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1366" w14:textId="3F1348E1" w:rsidR="00FF6B6A" w:rsidRDefault="004A357E" w:rsidP="00E252E8">
      <w:pPr>
        <w:pStyle w:val="NoSpacing"/>
        <w:rPr>
          <w:rFonts w:cs="Arial"/>
          <w:b/>
          <w:color w:val="3DB0C7" w:themeColor="text2"/>
          <w:sz w:val="36"/>
          <w:szCs w:val="36"/>
          <w:lang w:val="en-CA"/>
        </w:rPr>
      </w:pPr>
      <w:r w:rsidRPr="00134387">
        <w:rPr>
          <w:rFonts w:cs="Arial"/>
          <w:b/>
          <w:color w:val="3DB0C7" w:themeColor="text2"/>
          <w:sz w:val="36"/>
          <w:szCs w:val="36"/>
          <w:lang w:val="en-CA"/>
        </w:rPr>
        <w:t>Community of Practice</w:t>
      </w:r>
      <w:r w:rsidR="00A97213" w:rsidRPr="00134387">
        <w:rPr>
          <w:rFonts w:cs="Arial"/>
          <w:b/>
          <w:color w:val="3DB0C7" w:themeColor="text2"/>
          <w:sz w:val="36"/>
          <w:szCs w:val="36"/>
          <w:lang w:val="en-CA"/>
        </w:rPr>
        <w:t>-</w:t>
      </w:r>
      <w:r w:rsidR="00CE342E"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 </w:t>
      </w:r>
      <w:r w:rsidR="00A97213" w:rsidRPr="00134387">
        <w:rPr>
          <w:rFonts w:cs="Arial"/>
          <w:b/>
          <w:color w:val="3DB0C7" w:themeColor="text2"/>
          <w:sz w:val="36"/>
          <w:szCs w:val="36"/>
          <w:lang w:val="en-CA"/>
        </w:rPr>
        <w:t>Foundry</w:t>
      </w:r>
      <w:r w:rsidR="007840B1"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 </w:t>
      </w:r>
      <w:r w:rsidR="00A97213" w:rsidRPr="00134387">
        <w:rPr>
          <w:rFonts w:cs="Arial"/>
          <w:b/>
          <w:color w:val="3DB0C7" w:themeColor="text2"/>
          <w:sz w:val="36"/>
          <w:szCs w:val="36"/>
          <w:lang w:val="en-CA"/>
        </w:rPr>
        <w:t>Works</w:t>
      </w:r>
      <w:r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 Monthly</w:t>
      </w:r>
      <w:r w:rsidR="00BF756C"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 M</w:t>
      </w:r>
      <w:r w:rsidR="00E252E8" w:rsidRPr="00134387">
        <w:rPr>
          <w:rFonts w:cs="Arial"/>
          <w:b/>
          <w:color w:val="3DB0C7" w:themeColor="text2"/>
          <w:sz w:val="36"/>
          <w:szCs w:val="36"/>
          <w:lang w:val="en-CA"/>
        </w:rPr>
        <w:t>eeting</w:t>
      </w:r>
      <w:r w:rsidR="005B1800">
        <w:rPr>
          <w:rFonts w:cs="Arial"/>
          <w:b/>
          <w:color w:val="3DB0C7" w:themeColor="text2"/>
          <w:sz w:val="36"/>
          <w:szCs w:val="36"/>
          <w:lang w:val="en-CA"/>
        </w:rPr>
        <w:t xml:space="preserve">_ </w:t>
      </w:r>
      <w:r w:rsidR="00CB218A">
        <w:rPr>
          <w:rFonts w:cs="Arial"/>
          <w:b/>
          <w:color w:val="3DB0C7" w:themeColor="text2"/>
          <w:sz w:val="36"/>
          <w:szCs w:val="36"/>
          <w:lang w:val="en-CA"/>
        </w:rPr>
        <w:t>Minutes</w:t>
      </w:r>
    </w:p>
    <w:p w14:paraId="278DB810" w14:textId="32C52D29" w:rsidR="00E252E8" w:rsidRPr="00134387" w:rsidRDefault="002A2069" w:rsidP="00E252E8">
      <w:pPr>
        <w:pStyle w:val="NoSpacing"/>
        <w:rPr>
          <w:rFonts w:cs="Arial"/>
          <w:b/>
          <w:color w:val="3DB0C7" w:themeColor="text2"/>
          <w:sz w:val="36"/>
          <w:szCs w:val="36"/>
          <w:lang w:val="en-CA"/>
        </w:rPr>
      </w:pPr>
      <w:r w:rsidRPr="00134387">
        <w:rPr>
          <w:rFonts w:cs="Arial"/>
          <w:b/>
          <w:color w:val="3DB0C7" w:themeColor="text2"/>
          <w:sz w:val="36"/>
          <w:szCs w:val="36"/>
          <w:lang w:val="en-CA"/>
        </w:rPr>
        <w:t>Date</w:t>
      </w:r>
      <w:r w:rsidR="00EA7AC9"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: </w:t>
      </w:r>
      <w:r w:rsidR="005553E9" w:rsidRPr="00134387">
        <w:rPr>
          <w:rFonts w:cs="Arial"/>
          <w:b/>
          <w:color w:val="3DB0C7" w:themeColor="text2"/>
          <w:sz w:val="36"/>
          <w:szCs w:val="36"/>
          <w:lang w:val="en-CA"/>
        </w:rPr>
        <w:t>Monday</w:t>
      </w:r>
      <w:r w:rsidR="00EA7AC9" w:rsidRPr="00134387">
        <w:rPr>
          <w:rFonts w:cs="Arial"/>
          <w:b/>
          <w:color w:val="3DB0C7" w:themeColor="text2"/>
          <w:sz w:val="36"/>
          <w:szCs w:val="36"/>
          <w:lang w:val="en-CA"/>
        </w:rPr>
        <w:t>,</w:t>
      </w:r>
      <w:r w:rsidR="007C44A8"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 </w:t>
      </w:r>
      <w:r w:rsidR="000B2CE4">
        <w:rPr>
          <w:rFonts w:cs="Arial"/>
          <w:b/>
          <w:color w:val="3DB0C7" w:themeColor="text2"/>
          <w:sz w:val="36"/>
          <w:szCs w:val="36"/>
          <w:lang w:val="en-CA"/>
        </w:rPr>
        <w:t>September 26</w:t>
      </w:r>
      <w:r w:rsidR="00FA4AAA">
        <w:rPr>
          <w:rFonts w:cs="Arial"/>
          <w:b/>
          <w:color w:val="3DB0C7" w:themeColor="text2"/>
          <w:sz w:val="36"/>
          <w:szCs w:val="36"/>
          <w:lang w:val="en-CA"/>
        </w:rPr>
        <w:t xml:space="preserve">, </w:t>
      </w:r>
      <w:r w:rsidR="004D0DB7">
        <w:rPr>
          <w:rFonts w:cs="Arial"/>
          <w:b/>
          <w:color w:val="3DB0C7" w:themeColor="text2"/>
          <w:sz w:val="36"/>
          <w:szCs w:val="36"/>
          <w:lang w:val="en-CA"/>
        </w:rPr>
        <w:t>2022</w:t>
      </w:r>
      <w:r w:rsidR="007A718B" w:rsidRPr="00134387">
        <w:rPr>
          <w:rFonts w:cs="Arial"/>
          <w:b/>
          <w:color w:val="3DB0C7" w:themeColor="text2"/>
          <w:sz w:val="36"/>
          <w:szCs w:val="36"/>
          <w:lang w:val="en-CA"/>
        </w:rPr>
        <w:t>,</w:t>
      </w:r>
      <w:r w:rsidR="00EA7AC9"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 </w:t>
      </w:r>
      <w:r w:rsidR="005553E9" w:rsidRPr="00134387">
        <w:rPr>
          <w:rFonts w:cs="Arial"/>
          <w:b/>
          <w:color w:val="3DB0C7" w:themeColor="text2"/>
          <w:sz w:val="36"/>
          <w:szCs w:val="36"/>
          <w:lang w:val="en-CA"/>
        </w:rPr>
        <w:t>9</w:t>
      </w:r>
      <w:r w:rsidR="00EA7AC9" w:rsidRPr="00134387">
        <w:rPr>
          <w:rFonts w:cs="Arial"/>
          <w:b/>
          <w:color w:val="3DB0C7" w:themeColor="text2"/>
          <w:sz w:val="36"/>
          <w:szCs w:val="36"/>
          <w:lang w:val="en-CA"/>
        </w:rPr>
        <w:t>-</w:t>
      </w:r>
      <w:r w:rsidR="005553E9" w:rsidRPr="00134387">
        <w:rPr>
          <w:rFonts w:cs="Arial"/>
          <w:b/>
          <w:color w:val="3DB0C7" w:themeColor="text2"/>
          <w:sz w:val="36"/>
          <w:szCs w:val="36"/>
          <w:lang w:val="en-CA"/>
        </w:rPr>
        <w:t>10</w:t>
      </w:r>
      <w:r w:rsidR="007C44A8" w:rsidRPr="00134387">
        <w:rPr>
          <w:rFonts w:cs="Arial"/>
          <w:b/>
          <w:color w:val="3DB0C7" w:themeColor="text2"/>
          <w:sz w:val="36"/>
          <w:szCs w:val="36"/>
          <w:lang w:val="en-CA"/>
        </w:rPr>
        <w:t>30</w:t>
      </w:r>
      <w:r w:rsidR="00B57ED0" w:rsidRPr="00134387">
        <w:rPr>
          <w:rFonts w:cs="Arial"/>
          <w:b/>
          <w:color w:val="3DB0C7" w:themeColor="text2"/>
          <w:sz w:val="36"/>
          <w:szCs w:val="36"/>
          <w:lang w:val="en-CA"/>
        </w:rPr>
        <w:t xml:space="preserve"> </w:t>
      </w:r>
      <w:r w:rsidR="005553E9" w:rsidRPr="00134387">
        <w:rPr>
          <w:rFonts w:cs="Arial"/>
          <w:b/>
          <w:color w:val="3DB0C7" w:themeColor="text2"/>
          <w:sz w:val="36"/>
          <w:szCs w:val="36"/>
          <w:lang w:val="en-CA"/>
        </w:rPr>
        <w:t>a</w:t>
      </w:r>
      <w:r w:rsidR="00EA7AC9" w:rsidRPr="00134387">
        <w:rPr>
          <w:rFonts w:cs="Arial"/>
          <w:b/>
          <w:color w:val="3DB0C7" w:themeColor="text2"/>
          <w:sz w:val="36"/>
          <w:szCs w:val="36"/>
          <w:lang w:val="en-CA"/>
        </w:rPr>
        <w:t>m</w:t>
      </w:r>
    </w:p>
    <w:p w14:paraId="0F44D034" w14:textId="77777777" w:rsidR="00FF6B6A" w:rsidRDefault="00FF6B6A" w:rsidP="00F64529">
      <w:pPr>
        <w:pStyle w:val="NoSpacing"/>
        <w:jc w:val="center"/>
        <w:rPr>
          <w:b/>
          <w:sz w:val="20"/>
          <w:szCs w:val="20"/>
        </w:rPr>
      </w:pPr>
    </w:p>
    <w:p w14:paraId="7667EE5D" w14:textId="6D60E5AB" w:rsidR="00FF6B6A" w:rsidRDefault="00E252E8" w:rsidP="00E252E8">
      <w:pPr>
        <w:pStyle w:val="NoSpacing"/>
        <w:rPr>
          <w:rFonts w:cs="Arial"/>
          <w:b/>
          <w:color w:val="3DB0C7" w:themeColor="text2"/>
          <w:lang w:val="en-CA"/>
        </w:rPr>
      </w:pPr>
      <w:r>
        <w:rPr>
          <w:rFonts w:cs="Arial"/>
          <w:b/>
          <w:color w:val="3DB0C7" w:themeColor="text2"/>
          <w:lang w:val="en-CA"/>
        </w:rPr>
        <w:t>Participants:</w:t>
      </w:r>
      <w:r w:rsidR="00BD51B3">
        <w:rPr>
          <w:rFonts w:cs="Arial"/>
          <w:b/>
          <w:color w:val="3DB0C7" w:themeColor="text2"/>
          <w:lang w:val="en-CA"/>
        </w:rPr>
        <w:t xml:space="preserve"> </w:t>
      </w:r>
    </w:p>
    <w:tbl>
      <w:tblPr>
        <w:tblStyle w:val="TableGrid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284"/>
        <w:gridCol w:w="1843"/>
        <w:gridCol w:w="283"/>
        <w:gridCol w:w="1843"/>
        <w:gridCol w:w="283"/>
        <w:gridCol w:w="2835"/>
        <w:gridCol w:w="284"/>
        <w:gridCol w:w="2268"/>
        <w:gridCol w:w="425"/>
        <w:gridCol w:w="1985"/>
        <w:gridCol w:w="425"/>
      </w:tblGrid>
      <w:tr w:rsidR="00FF2300" w14:paraId="029E0A96" w14:textId="0BBE9872" w:rsidTr="00FF2300">
        <w:trPr>
          <w:trHeight w:val="244"/>
        </w:trPr>
        <w:tc>
          <w:tcPr>
            <w:tcW w:w="2127" w:type="dxa"/>
          </w:tcPr>
          <w:p w14:paraId="46B971FB" w14:textId="10FB3595" w:rsidR="00FF2300" w:rsidRPr="0056766C" w:rsidRDefault="00FF2300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Diana Al-Qutub</w:t>
            </w:r>
          </w:p>
        </w:tc>
        <w:tc>
          <w:tcPr>
            <w:tcW w:w="284" w:type="dxa"/>
          </w:tcPr>
          <w:p w14:paraId="53568D9D" w14:textId="2873FCF3" w:rsidR="00FF2300" w:rsidRPr="00EF31ED" w:rsidRDefault="00FF2300" w:rsidP="00FF2300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EF31ED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3A839B4C" w14:textId="77777777" w:rsidR="00FF2300" w:rsidRPr="0056766C" w:rsidRDefault="00FF2300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Matt Wenger</w:t>
            </w:r>
          </w:p>
        </w:tc>
        <w:tc>
          <w:tcPr>
            <w:tcW w:w="283" w:type="dxa"/>
          </w:tcPr>
          <w:p w14:paraId="65E99596" w14:textId="5CEDEACF" w:rsidR="00FF2300" w:rsidRPr="0056766C" w:rsidRDefault="00CB218A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1843" w:type="dxa"/>
          </w:tcPr>
          <w:p w14:paraId="4D1C99AC" w14:textId="6103D509" w:rsidR="00FF2300" w:rsidRPr="0056766C" w:rsidRDefault="00FF2300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Anna-Joy Ong</w:t>
            </w:r>
          </w:p>
        </w:tc>
        <w:tc>
          <w:tcPr>
            <w:tcW w:w="283" w:type="dxa"/>
          </w:tcPr>
          <w:p w14:paraId="5D4030D4" w14:textId="70499E16" w:rsidR="00FF2300" w:rsidRPr="00007D18" w:rsidRDefault="00EF31ED" w:rsidP="00FF2300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007D18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2835" w:type="dxa"/>
          </w:tcPr>
          <w:p w14:paraId="4B828D32" w14:textId="3366D6B6" w:rsidR="00FF2300" w:rsidRPr="0056766C" w:rsidRDefault="00FF2300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56766C">
              <w:rPr>
                <w:rFonts w:ascii="Qanelas Soft" w:hAnsi="Qanelas Soft" w:cs="Calibri"/>
                <w:color w:val="000000"/>
                <w:sz w:val="21"/>
                <w:szCs w:val="21"/>
              </w:rPr>
              <w:t>Cassia Warren</w:t>
            </w:r>
          </w:p>
        </w:tc>
        <w:tc>
          <w:tcPr>
            <w:tcW w:w="284" w:type="dxa"/>
          </w:tcPr>
          <w:p w14:paraId="6A6F8397" w14:textId="32F1486A" w:rsidR="00FF2300" w:rsidRPr="0056766C" w:rsidRDefault="00CB218A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7ECF58D2" w14:textId="46D26FCF" w:rsidR="00FF2300" w:rsidRPr="0056766C" w:rsidRDefault="00FF2300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Amanda Kwan</w:t>
            </w:r>
          </w:p>
        </w:tc>
        <w:tc>
          <w:tcPr>
            <w:tcW w:w="425" w:type="dxa"/>
          </w:tcPr>
          <w:p w14:paraId="738F6985" w14:textId="3CD586B6" w:rsidR="00FF2300" w:rsidRPr="0056766C" w:rsidRDefault="00EF31ED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1985" w:type="dxa"/>
          </w:tcPr>
          <w:p w14:paraId="29EB0251" w14:textId="241727B1" w:rsidR="00FF2300" w:rsidRPr="0056766C" w:rsidRDefault="00FF2300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Judy Dang</w:t>
            </w:r>
          </w:p>
        </w:tc>
        <w:tc>
          <w:tcPr>
            <w:tcW w:w="425" w:type="dxa"/>
          </w:tcPr>
          <w:p w14:paraId="37C49A0B" w14:textId="35C4D9AB" w:rsidR="00FF2300" w:rsidRPr="0056766C" w:rsidRDefault="00FF2300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BD282E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</w:tr>
      <w:tr w:rsidR="00FF2300" w14:paraId="4251070A" w14:textId="52FBC0D9" w:rsidTr="00FF2300">
        <w:trPr>
          <w:trHeight w:val="292"/>
        </w:trPr>
        <w:tc>
          <w:tcPr>
            <w:tcW w:w="2127" w:type="dxa"/>
          </w:tcPr>
          <w:p w14:paraId="0408E09B" w14:textId="06E31B43" w:rsidR="00FF2300" w:rsidRPr="0056766C" w:rsidRDefault="00FF2300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Acasia Preston</w:t>
            </w:r>
          </w:p>
        </w:tc>
        <w:tc>
          <w:tcPr>
            <w:tcW w:w="284" w:type="dxa"/>
          </w:tcPr>
          <w:p w14:paraId="639D520E" w14:textId="4DE43CB6" w:rsidR="00FF2300" w:rsidRPr="0056766C" w:rsidRDefault="00900CD8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1843" w:type="dxa"/>
          </w:tcPr>
          <w:p w14:paraId="2561D951" w14:textId="7A919EA8" w:rsidR="00FF2300" w:rsidRPr="0056766C" w:rsidRDefault="00FF2300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Cali Barton</w:t>
            </w:r>
          </w:p>
        </w:tc>
        <w:tc>
          <w:tcPr>
            <w:tcW w:w="283" w:type="dxa"/>
          </w:tcPr>
          <w:p w14:paraId="35DAB4BE" w14:textId="1748B8DB" w:rsidR="00FF2300" w:rsidRPr="00C66DD5" w:rsidRDefault="00FF2300" w:rsidP="00FF2300">
            <w:pPr>
              <w:contextualSpacing/>
              <w:rPr>
                <w:rFonts w:ascii="Qanelas Soft" w:hAnsi="Qanelas Soft" w:cs="Calibri"/>
                <w:b/>
                <w:color w:val="000000"/>
                <w:sz w:val="21"/>
                <w:szCs w:val="21"/>
              </w:rPr>
            </w:pPr>
            <w:r w:rsidRPr="00C66DD5">
              <w:rPr>
                <w:rFonts w:ascii="Qanelas Soft" w:hAnsi="Qanelas Soft" w:cs="Calibri"/>
                <w:b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2254BF55" w14:textId="65B84FD8" w:rsidR="00FF2300" w:rsidRPr="0056766C" w:rsidRDefault="00FF2300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Gregg Loo</w:t>
            </w:r>
          </w:p>
        </w:tc>
        <w:tc>
          <w:tcPr>
            <w:tcW w:w="283" w:type="dxa"/>
          </w:tcPr>
          <w:p w14:paraId="283CDF58" w14:textId="1CE33857" w:rsidR="00FF2300" w:rsidRPr="0056766C" w:rsidRDefault="00FF2300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B65CBB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835" w:type="dxa"/>
          </w:tcPr>
          <w:p w14:paraId="736EAEB6" w14:textId="3239E990" w:rsidR="00FF2300" w:rsidRPr="0056766C" w:rsidRDefault="00FF2300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Kim Dumore </w:t>
            </w:r>
          </w:p>
        </w:tc>
        <w:tc>
          <w:tcPr>
            <w:tcW w:w="284" w:type="dxa"/>
          </w:tcPr>
          <w:p w14:paraId="78316CF5" w14:textId="5DF22829" w:rsidR="00FF2300" w:rsidRPr="0056766C" w:rsidRDefault="00C66DD5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14:paraId="59E2A48B" w14:textId="485093B7" w:rsidR="00FF2300" w:rsidRPr="0056766C" w:rsidRDefault="00FF2300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Okasana Soychuke</w:t>
            </w:r>
          </w:p>
        </w:tc>
        <w:tc>
          <w:tcPr>
            <w:tcW w:w="425" w:type="dxa"/>
          </w:tcPr>
          <w:p w14:paraId="66CF525E" w14:textId="7422F4F9" w:rsidR="00FF2300" w:rsidRPr="0094497A" w:rsidRDefault="00FF2300" w:rsidP="00FF2300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94497A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1985" w:type="dxa"/>
          </w:tcPr>
          <w:p w14:paraId="1F222F75" w14:textId="57BDDA21" w:rsidR="00FF2300" w:rsidRPr="0056766C" w:rsidRDefault="005B5534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Terry Buylch</w:t>
            </w:r>
          </w:p>
        </w:tc>
        <w:tc>
          <w:tcPr>
            <w:tcW w:w="425" w:type="dxa"/>
          </w:tcPr>
          <w:p w14:paraId="7D83612F" w14:textId="5BDF33E9" w:rsidR="00FF2300" w:rsidRPr="0056766C" w:rsidRDefault="00FF2300" w:rsidP="00FF2300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BD282E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</w:tr>
      <w:tr w:rsidR="005C3891" w14:paraId="4853184F" w14:textId="5DC5DFA5" w:rsidTr="00FF2300">
        <w:trPr>
          <w:trHeight w:val="269"/>
        </w:trPr>
        <w:tc>
          <w:tcPr>
            <w:tcW w:w="2127" w:type="dxa"/>
          </w:tcPr>
          <w:p w14:paraId="3987DCD4" w14:textId="6298F4E1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Alicia</w:t>
            </w:r>
            <w:r w:rsidRPr="00CA357B">
              <w:rPr>
                <w:rFonts w:ascii="Cambria" w:hAnsi="Cambria" w:cs="Cambria"/>
                <w:color w:val="000000"/>
                <w:sz w:val="21"/>
                <w:szCs w:val="21"/>
              </w:rPr>
              <w:t> </w:t>
            </w: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Erenli</w:t>
            </w:r>
          </w:p>
        </w:tc>
        <w:tc>
          <w:tcPr>
            <w:tcW w:w="284" w:type="dxa"/>
          </w:tcPr>
          <w:p w14:paraId="2C2F94D2" w14:textId="229F9099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1843" w:type="dxa"/>
          </w:tcPr>
          <w:p w14:paraId="386D1408" w14:textId="4324508A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Camile Kho</w:t>
            </w:r>
          </w:p>
        </w:tc>
        <w:tc>
          <w:tcPr>
            <w:tcW w:w="283" w:type="dxa"/>
          </w:tcPr>
          <w:p w14:paraId="4BA64548" w14:textId="7F599081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1D209E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44BCB4D8" w14:textId="1337F7DB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Haley Turnbull </w:t>
            </w:r>
          </w:p>
        </w:tc>
        <w:tc>
          <w:tcPr>
            <w:tcW w:w="283" w:type="dxa"/>
          </w:tcPr>
          <w:p w14:paraId="1672AC92" w14:textId="012FFF03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B65CBB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835" w:type="dxa"/>
          </w:tcPr>
          <w:p w14:paraId="33125F4C" w14:textId="15E204D5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Kourtney Brisbourne </w:t>
            </w:r>
          </w:p>
        </w:tc>
        <w:tc>
          <w:tcPr>
            <w:tcW w:w="284" w:type="dxa"/>
          </w:tcPr>
          <w:p w14:paraId="62DEB00A" w14:textId="6B232BDB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900D8A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036E1A07" w14:textId="71337D20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Raelene Hodgson</w:t>
            </w:r>
          </w:p>
        </w:tc>
        <w:tc>
          <w:tcPr>
            <w:tcW w:w="425" w:type="dxa"/>
          </w:tcPr>
          <w:p w14:paraId="31E93458" w14:textId="7CFFB348" w:rsidR="005C3891" w:rsidRPr="0014686A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14686A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1985" w:type="dxa"/>
          </w:tcPr>
          <w:p w14:paraId="0B219F2D" w14:textId="414059E4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Tiffany Jaeger</w:t>
            </w:r>
          </w:p>
        </w:tc>
        <w:tc>
          <w:tcPr>
            <w:tcW w:w="425" w:type="dxa"/>
          </w:tcPr>
          <w:p w14:paraId="23E439D8" w14:textId="50771037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</w:tr>
      <w:tr w:rsidR="005C3891" w14:paraId="4F3D440D" w14:textId="1DC9194F" w:rsidTr="00FF2300">
        <w:trPr>
          <w:trHeight w:val="130"/>
        </w:trPr>
        <w:tc>
          <w:tcPr>
            <w:tcW w:w="2127" w:type="dxa"/>
          </w:tcPr>
          <w:p w14:paraId="36D85C2D" w14:textId="4A0B1B31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Alison Ivan </w:t>
            </w:r>
          </w:p>
        </w:tc>
        <w:tc>
          <w:tcPr>
            <w:tcW w:w="284" w:type="dxa"/>
          </w:tcPr>
          <w:p w14:paraId="2554FD25" w14:textId="01CE70E7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1843" w:type="dxa"/>
          </w:tcPr>
          <w:p w14:paraId="48804344" w14:textId="28BA8916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Cassidee Wood</w:t>
            </w:r>
          </w:p>
        </w:tc>
        <w:tc>
          <w:tcPr>
            <w:tcW w:w="283" w:type="dxa"/>
          </w:tcPr>
          <w:p w14:paraId="7BA164D6" w14:textId="4C7EEC69" w:rsidR="005C3891" w:rsidRPr="00C66DD5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C66DD5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79A65D79" w14:textId="6E36E437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Jen Wuschke</w:t>
            </w:r>
          </w:p>
        </w:tc>
        <w:tc>
          <w:tcPr>
            <w:tcW w:w="283" w:type="dxa"/>
          </w:tcPr>
          <w:p w14:paraId="7E5CF559" w14:textId="1D024EBD" w:rsidR="005C3891" w:rsidRPr="009911BC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9911BC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R</w:t>
            </w:r>
          </w:p>
        </w:tc>
        <w:tc>
          <w:tcPr>
            <w:tcW w:w="2835" w:type="dxa"/>
          </w:tcPr>
          <w:p w14:paraId="5BE573C6" w14:textId="223D21DA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Kristi Mandin</w:t>
            </w:r>
          </w:p>
        </w:tc>
        <w:tc>
          <w:tcPr>
            <w:tcW w:w="284" w:type="dxa"/>
          </w:tcPr>
          <w:p w14:paraId="0C9756F6" w14:textId="710B87C6" w:rsidR="005C3891" w:rsidRPr="00474E8B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474E8B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3B703C4B" w14:textId="5F542C8B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Ricki Justice</w:t>
            </w:r>
          </w:p>
        </w:tc>
        <w:tc>
          <w:tcPr>
            <w:tcW w:w="425" w:type="dxa"/>
          </w:tcPr>
          <w:p w14:paraId="5BC5E99A" w14:textId="70A32AD3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600AF9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985" w:type="dxa"/>
          </w:tcPr>
          <w:p w14:paraId="46DCB1AF" w14:textId="5CC5497B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Vivian Lau</w:t>
            </w:r>
          </w:p>
        </w:tc>
        <w:tc>
          <w:tcPr>
            <w:tcW w:w="425" w:type="dxa"/>
          </w:tcPr>
          <w:p w14:paraId="1B995314" w14:textId="53BDF103" w:rsidR="005C3891" w:rsidRPr="0056766C" w:rsidRDefault="00857C58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</w:tr>
      <w:tr w:rsidR="005C3891" w14:paraId="14FBEA0A" w14:textId="77777777" w:rsidTr="00FF2300">
        <w:trPr>
          <w:trHeight w:val="162"/>
        </w:trPr>
        <w:tc>
          <w:tcPr>
            <w:tcW w:w="2127" w:type="dxa"/>
          </w:tcPr>
          <w:p w14:paraId="300A392C" w14:textId="6BB321E3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Allison Boese</w:t>
            </w:r>
          </w:p>
        </w:tc>
        <w:tc>
          <w:tcPr>
            <w:tcW w:w="284" w:type="dxa"/>
          </w:tcPr>
          <w:p w14:paraId="13402A6C" w14:textId="54747BB5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4F53BF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1FA8381E" w14:textId="3A544AE5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Chris Bennett </w:t>
            </w:r>
          </w:p>
        </w:tc>
        <w:tc>
          <w:tcPr>
            <w:tcW w:w="283" w:type="dxa"/>
          </w:tcPr>
          <w:p w14:paraId="137DAA4C" w14:textId="08A4B899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1D209E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56FADF74" w14:textId="40FCCE65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Jenny Evans</w:t>
            </w:r>
          </w:p>
        </w:tc>
        <w:tc>
          <w:tcPr>
            <w:tcW w:w="283" w:type="dxa"/>
          </w:tcPr>
          <w:p w14:paraId="715B47AB" w14:textId="06B0E927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B65CBB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835" w:type="dxa"/>
          </w:tcPr>
          <w:p w14:paraId="55D965DA" w14:textId="5C0543B8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Lyn Heinemann</w:t>
            </w:r>
          </w:p>
        </w:tc>
        <w:tc>
          <w:tcPr>
            <w:tcW w:w="284" w:type="dxa"/>
          </w:tcPr>
          <w:p w14:paraId="10254A6B" w14:textId="4D8D3C9E" w:rsidR="005C3891" w:rsidRPr="00C66DD5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C66DD5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01A4A5C5" w14:textId="1073E1A1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Sandra Teves</w:t>
            </w:r>
          </w:p>
        </w:tc>
        <w:tc>
          <w:tcPr>
            <w:tcW w:w="425" w:type="dxa"/>
          </w:tcPr>
          <w:p w14:paraId="24782134" w14:textId="55BB85E4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600AF9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985" w:type="dxa"/>
          </w:tcPr>
          <w:p w14:paraId="2F9E88EE" w14:textId="46D39D04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</w:tcPr>
          <w:p w14:paraId="6FF7EAE9" w14:textId="52B409D5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</w:tr>
      <w:tr w:rsidR="005C3891" w14:paraId="67AC59E8" w14:textId="77777777" w:rsidTr="00FF2300">
        <w:trPr>
          <w:trHeight w:val="181"/>
        </w:trPr>
        <w:tc>
          <w:tcPr>
            <w:tcW w:w="2127" w:type="dxa"/>
          </w:tcPr>
          <w:p w14:paraId="5505F24A" w14:textId="5F348426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Amber Clarkson </w:t>
            </w:r>
          </w:p>
        </w:tc>
        <w:tc>
          <w:tcPr>
            <w:tcW w:w="284" w:type="dxa"/>
          </w:tcPr>
          <w:p w14:paraId="602CEAFB" w14:textId="79B1EE99" w:rsidR="005C3891" w:rsidRPr="00C34242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C34242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363F80D1" w14:textId="34F60506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Chris Steller</w:t>
            </w:r>
          </w:p>
        </w:tc>
        <w:tc>
          <w:tcPr>
            <w:tcW w:w="283" w:type="dxa"/>
          </w:tcPr>
          <w:p w14:paraId="3D3D9F67" w14:textId="6B9D8271" w:rsidR="005C3891" w:rsidRPr="0094497A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94497A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00190538" w14:textId="7883DA5C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Jona O'Connor</w:t>
            </w:r>
          </w:p>
        </w:tc>
        <w:tc>
          <w:tcPr>
            <w:tcW w:w="283" w:type="dxa"/>
          </w:tcPr>
          <w:p w14:paraId="5AE9DDCE" w14:textId="6470271F" w:rsidR="005C3891" w:rsidRPr="0014686A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14686A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2835" w:type="dxa"/>
          </w:tcPr>
          <w:p w14:paraId="58EF04F9" w14:textId="1BA73D85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Melissa (Mel) D'Agostino</w:t>
            </w:r>
          </w:p>
        </w:tc>
        <w:tc>
          <w:tcPr>
            <w:tcW w:w="284" w:type="dxa"/>
          </w:tcPr>
          <w:p w14:paraId="649EA377" w14:textId="509DBC71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900D8A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34F1F25C" w14:textId="497339EC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Sarah Goulder</w:t>
            </w:r>
          </w:p>
        </w:tc>
        <w:tc>
          <w:tcPr>
            <w:tcW w:w="425" w:type="dxa"/>
          </w:tcPr>
          <w:p w14:paraId="40EB7D00" w14:textId="7413DDB6" w:rsidR="005C3891" w:rsidRPr="003438E3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3438E3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1985" w:type="dxa"/>
          </w:tcPr>
          <w:p w14:paraId="25275114" w14:textId="4B05C0E9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</w:tcPr>
          <w:p w14:paraId="705E2B34" w14:textId="326E42CF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</w:tr>
      <w:tr w:rsidR="005C3891" w14:paraId="3CEBD13C" w14:textId="77777777" w:rsidTr="00FF2300">
        <w:trPr>
          <w:trHeight w:val="212"/>
        </w:trPr>
        <w:tc>
          <w:tcPr>
            <w:tcW w:w="2127" w:type="dxa"/>
          </w:tcPr>
          <w:p w14:paraId="7A0054D3" w14:textId="35A9324B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Amy Schactman </w:t>
            </w:r>
          </w:p>
        </w:tc>
        <w:tc>
          <w:tcPr>
            <w:tcW w:w="284" w:type="dxa"/>
          </w:tcPr>
          <w:p w14:paraId="79C320E7" w14:textId="76E3D6CC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1843" w:type="dxa"/>
          </w:tcPr>
          <w:p w14:paraId="4DD240AB" w14:textId="69FA2EE9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CJ LeBlanc</w:t>
            </w:r>
          </w:p>
        </w:tc>
        <w:tc>
          <w:tcPr>
            <w:tcW w:w="283" w:type="dxa"/>
          </w:tcPr>
          <w:p w14:paraId="1607B89D" w14:textId="2949B4A4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1D209E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4142265E" w14:textId="52166E46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Julia Gray</w:t>
            </w:r>
          </w:p>
        </w:tc>
        <w:tc>
          <w:tcPr>
            <w:tcW w:w="283" w:type="dxa"/>
          </w:tcPr>
          <w:p w14:paraId="21C6BAFE" w14:textId="016D3DCA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835" w:type="dxa"/>
          </w:tcPr>
          <w:p w14:paraId="600069C1" w14:textId="0206BF9C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Melissa Cailleaux </w:t>
            </w:r>
          </w:p>
        </w:tc>
        <w:tc>
          <w:tcPr>
            <w:tcW w:w="284" w:type="dxa"/>
          </w:tcPr>
          <w:p w14:paraId="0AE5F5E5" w14:textId="68297466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900D8A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3317116F" w14:textId="0F4EAB6D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Sarah Thorne</w:t>
            </w:r>
          </w:p>
        </w:tc>
        <w:tc>
          <w:tcPr>
            <w:tcW w:w="425" w:type="dxa"/>
          </w:tcPr>
          <w:p w14:paraId="17048E7E" w14:textId="20E090FE" w:rsidR="005C3891" w:rsidRPr="003438E3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3438E3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1985" w:type="dxa"/>
          </w:tcPr>
          <w:p w14:paraId="24DB2FF9" w14:textId="59D07DD3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</w:tcPr>
          <w:p w14:paraId="07CC1FC7" w14:textId="36C68FF3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</w:tr>
      <w:tr w:rsidR="005C3891" w14:paraId="020048E7" w14:textId="77777777" w:rsidTr="00FF2300">
        <w:trPr>
          <w:trHeight w:val="231"/>
        </w:trPr>
        <w:tc>
          <w:tcPr>
            <w:tcW w:w="2127" w:type="dxa"/>
          </w:tcPr>
          <w:p w14:paraId="6BC7557D" w14:textId="5CE91E19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Andrea Cherchas</w:t>
            </w:r>
          </w:p>
        </w:tc>
        <w:tc>
          <w:tcPr>
            <w:tcW w:w="284" w:type="dxa"/>
          </w:tcPr>
          <w:p w14:paraId="59279006" w14:textId="401F4FE6" w:rsidR="005C3891" w:rsidRPr="009911BC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9911BC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R</w:t>
            </w:r>
          </w:p>
        </w:tc>
        <w:tc>
          <w:tcPr>
            <w:tcW w:w="1843" w:type="dxa"/>
          </w:tcPr>
          <w:p w14:paraId="5DCD1A82" w14:textId="51962EF2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Dave McQuarrie</w:t>
            </w:r>
          </w:p>
        </w:tc>
        <w:tc>
          <w:tcPr>
            <w:tcW w:w="283" w:type="dxa"/>
          </w:tcPr>
          <w:p w14:paraId="207ECF63" w14:textId="231FBE52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1843" w:type="dxa"/>
          </w:tcPr>
          <w:p w14:paraId="3BE6BA7E" w14:textId="432BED99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Julia Hayos </w:t>
            </w:r>
          </w:p>
        </w:tc>
        <w:tc>
          <w:tcPr>
            <w:tcW w:w="283" w:type="dxa"/>
          </w:tcPr>
          <w:p w14:paraId="1D8D5016" w14:textId="6873E5C6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2835" w:type="dxa"/>
          </w:tcPr>
          <w:p w14:paraId="51462D70" w14:textId="62F0DB72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Michael McFetridge </w:t>
            </w:r>
          </w:p>
        </w:tc>
        <w:tc>
          <w:tcPr>
            <w:tcW w:w="284" w:type="dxa"/>
          </w:tcPr>
          <w:p w14:paraId="0C4A0C8A" w14:textId="12B19933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900D8A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0FCFBE5C" w14:textId="395C723D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Shana Soo</w:t>
            </w:r>
          </w:p>
        </w:tc>
        <w:tc>
          <w:tcPr>
            <w:tcW w:w="425" w:type="dxa"/>
          </w:tcPr>
          <w:p w14:paraId="2FC69A0D" w14:textId="14077211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600AF9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985" w:type="dxa"/>
          </w:tcPr>
          <w:p w14:paraId="7110BB43" w14:textId="558AE4DA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</w:tcPr>
          <w:p w14:paraId="29ECF1AD" w14:textId="3C3EF006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</w:tr>
      <w:tr w:rsidR="005C3891" w14:paraId="4A934119" w14:textId="77777777" w:rsidTr="00FF2300">
        <w:trPr>
          <w:trHeight w:val="106"/>
        </w:trPr>
        <w:tc>
          <w:tcPr>
            <w:tcW w:w="2127" w:type="dxa"/>
          </w:tcPr>
          <w:p w14:paraId="6A95A30B" w14:textId="5962D978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Angie Prescott</w:t>
            </w:r>
          </w:p>
        </w:tc>
        <w:tc>
          <w:tcPr>
            <w:tcW w:w="284" w:type="dxa"/>
          </w:tcPr>
          <w:p w14:paraId="099CBE8E" w14:textId="286A2765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4F53BF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5D471418" w14:textId="08DBB185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Debra Hennig </w:t>
            </w:r>
          </w:p>
        </w:tc>
        <w:tc>
          <w:tcPr>
            <w:tcW w:w="283" w:type="dxa"/>
          </w:tcPr>
          <w:p w14:paraId="0ADAB3A4" w14:textId="3AC07D37" w:rsidR="005C3891" w:rsidRPr="004F230B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4F230B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032A42AB" w14:textId="45D458A1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Karen Lavoie</w:t>
            </w:r>
          </w:p>
        </w:tc>
        <w:tc>
          <w:tcPr>
            <w:tcW w:w="283" w:type="dxa"/>
          </w:tcPr>
          <w:p w14:paraId="074C546B" w14:textId="6D74F7C8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B65CBB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835" w:type="dxa"/>
          </w:tcPr>
          <w:p w14:paraId="164F4C7E" w14:textId="4FF88A38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Mikayla Angie </w:t>
            </w:r>
          </w:p>
        </w:tc>
        <w:tc>
          <w:tcPr>
            <w:tcW w:w="284" w:type="dxa"/>
          </w:tcPr>
          <w:p w14:paraId="7B362A0B" w14:textId="6ACCDB2D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900D8A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67F7E65C" w14:textId="2A9752F2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Simone Maassen </w:t>
            </w:r>
          </w:p>
        </w:tc>
        <w:tc>
          <w:tcPr>
            <w:tcW w:w="425" w:type="dxa"/>
          </w:tcPr>
          <w:p w14:paraId="2C4D517B" w14:textId="7ADE13E5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600AF9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985" w:type="dxa"/>
          </w:tcPr>
          <w:p w14:paraId="2D3BB167" w14:textId="361470ED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</w:tcPr>
          <w:p w14:paraId="66118E76" w14:textId="50659FDB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</w:tr>
      <w:tr w:rsidR="005C3891" w14:paraId="4E79ACA6" w14:textId="77777777" w:rsidTr="00FF2300">
        <w:trPr>
          <w:trHeight w:val="139"/>
        </w:trPr>
        <w:tc>
          <w:tcPr>
            <w:tcW w:w="2127" w:type="dxa"/>
          </w:tcPr>
          <w:p w14:paraId="18BD7E0E" w14:textId="1D4981C0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Anna Willms</w:t>
            </w:r>
          </w:p>
        </w:tc>
        <w:tc>
          <w:tcPr>
            <w:tcW w:w="284" w:type="dxa"/>
          </w:tcPr>
          <w:p w14:paraId="12D18822" w14:textId="4EF6FCA8" w:rsidR="005C3891" w:rsidRPr="00C34242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C34242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0B603481" w14:textId="02FCD496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Donna Desmet </w:t>
            </w:r>
          </w:p>
        </w:tc>
        <w:tc>
          <w:tcPr>
            <w:tcW w:w="283" w:type="dxa"/>
          </w:tcPr>
          <w:p w14:paraId="04CAFC87" w14:textId="1362ED32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1D209E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7A467B57" w14:textId="35FC0AB0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Kate Mcdonald</w:t>
            </w:r>
          </w:p>
        </w:tc>
        <w:tc>
          <w:tcPr>
            <w:tcW w:w="283" w:type="dxa"/>
          </w:tcPr>
          <w:p w14:paraId="7CF6B090" w14:textId="6E3DF714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B65CBB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835" w:type="dxa"/>
          </w:tcPr>
          <w:p w14:paraId="1EE07D2D" w14:textId="5844CE64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Mike Gwaliuk</w:t>
            </w:r>
          </w:p>
        </w:tc>
        <w:tc>
          <w:tcPr>
            <w:tcW w:w="284" w:type="dxa"/>
          </w:tcPr>
          <w:p w14:paraId="252EDA60" w14:textId="5C149709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900D8A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117C631A" w14:textId="5DE70949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Stephany Berinstein </w:t>
            </w:r>
          </w:p>
        </w:tc>
        <w:tc>
          <w:tcPr>
            <w:tcW w:w="425" w:type="dxa"/>
          </w:tcPr>
          <w:p w14:paraId="6BF2A832" w14:textId="1B90C29D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600AF9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985" w:type="dxa"/>
          </w:tcPr>
          <w:p w14:paraId="572B7881" w14:textId="556CB162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</w:tcPr>
          <w:p w14:paraId="39BACDE5" w14:textId="064663BB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</w:tr>
      <w:tr w:rsidR="005C3891" w14:paraId="3CFB6816" w14:textId="77777777" w:rsidTr="00FF2300">
        <w:trPr>
          <w:trHeight w:val="156"/>
        </w:trPr>
        <w:tc>
          <w:tcPr>
            <w:tcW w:w="2127" w:type="dxa"/>
          </w:tcPr>
          <w:p w14:paraId="76D43050" w14:textId="2673D9B0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Ben McAuley </w:t>
            </w:r>
          </w:p>
        </w:tc>
        <w:tc>
          <w:tcPr>
            <w:tcW w:w="284" w:type="dxa"/>
          </w:tcPr>
          <w:p w14:paraId="454E5789" w14:textId="77BDB37C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4F53BF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698100F4" w14:textId="5C6E8B9D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Donna Fullerton </w:t>
            </w:r>
          </w:p>
        </w:tc>
        <w:tc>
          <w:tcPr>
            <w:tcW w:w="283" w:type="dxa"/>
          </w:tcPr>
          <w:p w14:paraId="150E76D9" w14:textId="0945FAA3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1D209E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66F20D04" w14:textId="35C1C301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Kelly Sutton</w:t>
            </w:r>
          </w:p>
        </w:tc>
        <w:tc>
          <w:tcPr>
            <w:tcW w:w="283" w:type="dxa"/>
          </w:tcPr>
          <w:p w14:paraId="6EEA3668" w14:textId="649418E4" w:rsidR="005C3891" w:rsidRPr="009911BC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9911BC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2835" w:type="dxa"/>
          </w:tcPr>
          <w:p w14:paraId="2A361976" w14:textId="626E9B06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Nicholas Clarence </w:t>
            </w:r>
          </w:p>
        </w:tc>
        <w:tc>
          <w:tcPr>
            <w:tcW w:w="284" w:type="dxa"/>
          </w:tcPr>
          <w:p w14:paraId="787B8A12" w14:textId="363719E7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900D8A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366CDC4F" w14:textId="035C0D44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Tamiko Keating</w:t>
            </w:r>
          </w:p>
        </w:tc>
        <w:tc>
          <w:tcPr>
            <w:tcW w:w="425" w:type="dxa"/>
          </w:tcPr>
          <w:p w14:paraId="094CA1A3" w14:textId="19D076E0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600AF9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985" w:type="dxa"/>
          </w:tcPr>
          <w:p w14:paraId="5BE1A302" w14:textId="18D30220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</w:tcPr>
          <w:p w14:paraId="7A3777CA" w14:textId="731F74DC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</w:tr>
      <w:tr w:rsidR="005C3891" w14:paraId="4597C8BA" w14:textId="77777777" w:rsidTr="00FF2300">
        <w:trPr>
          <w:trHeight w:val="189"/>
        </w:trPr>
        <w:tc>
          <w:tcPr>
            <w:tcW w:w="2127" w:type="dxa"/>
          </w:tcPr>
          <w:p w14:paraId="31B6C16F" w14:textId="676FD7F7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Brandie Haffey</w:t>
            </w:r>
          </w:p>
        </w:tc>
        <w:tc>
          <w:tcPr>
            <w:tcW w:w="284" w:type="dxa"/>
          </w:tcPr>
          <w:p w14:paraId="4B279DF5" w14:textId="419E2DD4" w:rsidR="005C3891" w:rsidRPr="00900CD8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900CD8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49E3A9A7" w14:textId="41C78948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Elise Durante</w:t>
            </w:r>
          </w:p>
        </w:tc>
        <w:tc>
          <w:tcPr>
            <w:tcW w:w="283" w:type="dxa"/>
          </w:tcPr>
          <w:p w14:paraId="3DF049DA" w14:textId="3C3E7DA1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1843" w:type="dxa"/>
          </w:tcPr>
          <w:p w14:paraId="464E1666" w14:textId="4D1E2820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Keri Barron </w:t>
            </w:r>
          </w:p>
        </w:tc>
        <w:tc>
          <w:tcPr>
            <w:tcW w:w="283" w:type="dxa"/>
          </w:tcPr>
          <w:p w14:paraId="3CBE179A" w14:textId="2EC5BBC8" w:rsidR="005C3891" w:rsidRPr="003438E3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3438E3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2835" w:type="dxa"/>
          </w:tcPr>
          <w:p w14:paraId="639C52E6" w14:textId="6EE31F6C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Nicolett Baan</w:t>
            </w:r>
          </w:p>
        </w:tc>
        <w:tc>
          <w:tcPr>
            <w:tcW w:w="284" w:type="dxa"/>
          </w:tcPr>
          <w:p w14:paraId="7F25273B" w14:textId="69A7C43A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900D8A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4F5EEEEE" w14:textId="4EFF5C88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Tania Wicken</w:t>
            </w:r>
          </w:p>
        </w:tc>
        <w:tc>
          <w:tcPr>
            <w:tcW w:w="425" w:type="dxa"/>
          </w:tcPr>
          <w:p w14:paraId="0800FAE7" w14:textId="12B30AC5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600AF9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1985" w:type="dxa"/>
          </w:tcPr>
          <w:p w14:paraId="28A62C9D" w14:textId="6FDBD402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</w:tcPr>
          <w:p w14:paraId="0A0A3B76" w14:textId="46D45BE1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</w:tr>
      <w:tr w:rsidR="005C3891" w14:paraId="09FDE59F" w14:textId="77777777" w:rsidTr="00CA357B">
        <w:trPr>
          <w:trHeight w:val="90"/>
        </w:trPr>
        <w:tc>
          <w:tcPr>
            <w:tcW w:w="2127" w:type="dxa"/>
          </w:tcPr>
          <w:p w14:paraId="35FFE3B9" w14:textId="24D0610B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>Brigitte Clair</w:t>
            </w:r>
          </w:p>
        </w:tc>
        <w:tc>
          <w:tcPr>
            <w:tcW w:w="284" w:type="dxa"/>
          </w:tcPr>
          <w:p w14:paraId="34CFFA9D" w14:textId="78138BCE" w:rsidR="005C3891" w:rsidRPr="00900CD8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900CD8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29CE1AAD" w14:textId="151AEE0C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Gill Walker </w:t>
            </w:r>
          </w:p>
        </w:tc>
        <w:tc>
          <w:tcPr>
            <w:tcW w:w="283" w:type="dxa"/>
          </w:tcPr>
          <w:p w14:paraId="62E216D1" w14:textId="1D03A98F" w:rsidR="005C3891" w:rsidRPr="0094497A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94497A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1843" w:type="dxa"/>
          </w:tcPr>
          <w:p w14:paraId="16924411" w14:textId="38F2CC1E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CA357B">
              <w:rPr>
                <w:rFonts w:ascii="Qanelas Soft" w:hAnsi="Qanelas Soft" w:cs="Calibri"/>
                <w:color w:val="000000"/>
                <w:sz w:val="21"/>
                <w:szCs w:val="21"/>
              </w:rPr>
              <w:t xml:space="preserve">Kim Conroy </w:t>
            </w:r>
          </w:p>
        </w:tc>
        <w:tc>
          <w:tcPr>
            <w:tcW w:w="283" w:type="dxa"/>
          </w:tcPr>
          <w:p w14:paraId="044A087C" w14:textId="0CA4E845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 w:rsidRPr="00B65CBB">
              <w:rPr>
                <w:rFonts w:ascii="Qanelas Soft" w:hAnsi="Qanelas Soft" w:cs="Calibri"/>
                <w:color w:val="000000"/>
                <w:sz w:val="21"/>
                <w:szCs w:val="21"/>
              </w:rPr>
              <w:t>P</w:t>
            </w:r>
          </w:p>
        </w:tc>
        <w:tc>
          <w:tcPr>
            <w:tcW w:w="2835" w:type="dxa"/>
          </w:tcPr>
          <w:p w14:paraId="27343B64" w14:textId="1EF60741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Nicole Pidperyhora</w:t>
            </w:r>
          </w:p>
        </w:tc>
        <w:tc>
          <w:tcPr>
            <w:tcW w:w="284" w:type="dxa"/>
          </w:tcPr>
          <w:p w14:paraId="19D7239A" w14:textId="367202B0" w:rsidR="005C3891" w:rsidRPr="00754541" w:rsidRDefault="005C3891" w:rsidP="005C3891">
            <w:pPr>
              <w:contextualSpacing/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</w:pPr>
            <w:r w:rsidRPr="00754541">
              <w:rPr>
                <w:rFonts w:ascii="Qanelas Soft" w:hAnsi="Qanelas Soft" w:cs="Calibri"/>
                <w:b/>
                <w:bCs/>
                <w:color w:val="000000"/>
                <w:sz w:val="21"/>
                <w:szCs w:val="21"/>
              </w:rPr>
              <w:t>P</w:t>
            </w:r>
          </w:p>
        </w:tc>
        <w:tc>
          <w:tcPr>
            <w:tcW w:w="2268" w:type="dxa"/>
          </w:tcPr>
          <w:p w14:paraId="6D7D8E3A" w14:textId="071C856F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Tanya Timbers</w:t>
            </w:r>
          </w:p>
        </w:tc>
        <w:tc>
          <w:tcPr>
            <w:tcW w:w="425" w:type="dxa"/>
          </w:tcPr>
          <w:p w14:paraId="04C64B9F" w14:textId="3276F54E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  <w:r>
              <w:rPr>
                <w:rFonts w:ascii="Qanelas Soft" w:hAnsi="Qanelas Soft" w:cs="Calibri"/>
                <w:color w:val="000000"/>
                <w:sz w:val="21"/>
                <w:szCs w:val="21"/>
              </w:rPr>
              <w:t>R</w:t>
            </w:r>
          </w:p>
        </w:tc>
        <w:tc>
          <w:tcPr>
            <w:tcW w:w="1985" w:type="dxa"/>
          </w:tcPr>
          <w:p w14:paraId="464FD2AD" w14:textId="77777777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</w:tcPr>
          <w:p w14:paraId="7F520E5C" w14:textId="77777777" w:rsidR="005C3891" w:rsidRPr="0056766C" w:rsidRDefault="005C3891" w:rsidP="005C3891">
            <w:pPr>
              <w:contextualSpacing/>
              <w:rPr>
                <w:rFonts w:ascii="Qanelas Soft" w:hAnsi="Qanelas Soft" w:cs="Calibri"/>
                <w:color w:val="000000"/>
                <w:sz w:val="21"/>
                <w:szCs w:val="21"/>
              </w:rPr>
            </w:pPr>
          </w:p>
        </w:tc>
      </w:tr>
    </w:tbl>
    <w:p w14:paraId="3957C08B" w14:textId="08F0D97A" w:rsidR="00020E6B" w:rsidRDefault="00F77868" w:rsidP="00E252E8">
      <w:pPr>
        <w:pStyle w:val="NoSpacing"/>
        <w:rPr>
          <w:rFonts w:cs="Arial"/>
          <w:b/>
          <w:color w:val="3DB0C7" w:themeColor="text2"/>
          <w:lang w:val="en-CA"/>
        </w:rPr>
      </w:pPr>
      <w:r>
        <w:rPr>
          <w:rFonts w:cs="Arial"/>
          <w:b/>
          <w:color w:val="3DB0C7" w:themeColor="text2"/>
          <w:lang w:val="en-CA"/>
        </w:rPr>
        <w:t xml:space="preserve"> 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2836"/>
        <w:gridCol w:w="9497"/>
        <w:gridCol w:w="2410"/>
      </w:tblGrid>
      <w:tr w:rsidR="000E14AA" w:rsidRPr="008F783C" w14:paraId="6F01AC2E" w14:textId="2241F91A" w:rsidTr="00322CA7">
        <w:tc>
          <w:tcPr>
            <w:tcW w:w="2836" w:type="dxa"/>
            <w:tcBorders>
              <w:bottom w:val="single" w:sz="4" w:space="0" w:color="auto"/>
            </w:tcBorders>
          </w:tcPr>
          <w:p w14:paraId="6D7CC2A8" w14:textId="77777777" w:rsidR="000E14AA" w:rsidRPr="008F783C" w:rsidRDefault="000E14AA" w:rsidP="008F783C">
            <w:pPr>
              <w:pStyle w:val="NoSpacing"/>
              <w:jc w:val="center"/>
              <w:rPr>
                <w:b/>
                <w:color w:val="3DB0C7" w:themeColor="text2"/>
                <w:sz w:val="20"/>
                <w:szCs w:val="20"/>
              </w:rPr>
            </w:pPr>
            <w:r w:rsidRPr="008F783C">
              <w:rPr>
                <w:b/>
                <w:color w:val="3DB0C7" w:themeColor="text2"/>
                <w:sz w:val="20"/>
                <w:szCs w:val="20"/>
              </w:rPr>
              <w:t>Agenda Item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6E91EB6D" w14:textId="75CE8DFB" w:rsidR="000E14AA" w:rsidRPr="008F783C" w:rsidRDefault="000E14AA" w:rsidP="008F783C">
            <w:pPr>
              <w:pStyle w:val="NoSpacing"/>
              <w:jc w:val="center"/>
              <w:rPr>
                <w:b/>
                <w:color w:val="3DB0C7" w:themeColor="text2"/>
                <w:sz w:val="20"/>
                <w:szCs w:val="20"/>
              </w:rPr>
            </w:pPr>
            <w:r>
              <w:rPr>
                <w:b/>
                <w:color w:val="3DB0C7" w:themeColor="text2"/>
                <w:sz w:val="20"/>
                <w:szCs w:val="20"/>
              </w:rPr>
              <w:t>Discussion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FE284B" w14:textId="31AE9224" w:rsidR="000E14AA" w:rsidRDefault="000E14AA" w:rsidP="008F783C">
            <w:pPr>
              <w:pStyle w:val="NoSpacing"/>
              <w:jc w:val="center"/>
              <w:rPr>
                <w:b/>
                <w:color w:val="3DB0C7" w:themeColor="text2"/>
                <w:sz w:val="20"/>
                <w:szCs w:val="20"/>
              </w:rPr>
            </w:pPr>
            <w:r>
              <w:rPr>
                <w:b/>
                <w:color w:val="3DB0C7" w:themeColor="text2"/>
                <w:sz w:val="20"/>
                <w:szCs w:val="20"/>
              </w:rPr>
              <w:t>Action Items</w:t>
            </w:r>
          </w:p>
        </w:tc>
      </w:tr>
      <w:tr w:rsidR="003A1142" w:rsidRPr="0028179B" w14:paraId="1C84DEF0" w14:textId="77777777" w:rsidTr="00E4794A">
        <w:trPr>
          <w:trHeight w:val="306"/>
        </w:trPr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ACFDD" w:themeFill="text2" w:themeFillTint="99"/>
          </w:tcPr>
          <w:p w14:paraId="420387FD" w14:textId="49B97152" w:rsidR="003A1142" w:rsidRPr="003A1142" w:rsidRDefault="003A1142" w:rsidP="003A1142">
            <w:pPr>
              <w:pStyle w:val="NoSpacing"/>
              <w:tabs>
                <w:tab w:val="left" w:pos="1163"/>
              </w:tabs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DE2A93">
              <w:rPr>
                <w:rFonts w:ascii="Calibri" w:hAnsi="Calibri" w:cs="Calibri"/>
                <w:b/>
                <w:bCs/>
                <w:color w:val="000000"/>
                <w:sz w:val="24"/>
              </w:rPr>
              <w:t>Reminders/ Updates</w:t>
            </w:r>
          </w:p>
        </w:tc>
      </w:tr>
      <w:tr w:rsidR="0043161F" w:rsidRPr="0028179B" w14:paraId="6188ADB8" w14:textId="77777777" w:rsidTr="00322CA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24B5" w14:textId="3E9FD68A" w:rsidR="00443143" w:rsidRPr="005366BA" w:rsidRDefault="00FF6BE4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employee update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602" w14:textId="020F3918" w:rsidR="00476340" w:rsidRDefault="000B2CE4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Nicole- Foundry Richmond</w:t>
            </w:r>
            <w:r w:rsidR="001502DB">
              <w:rPr>
                <w:rFonts w:ascii="Calibri" w:hAnsi="Calibri" w:cs="Calibri"/>
                <w:color w:val="000000"/>
              </w:rPr>
              <w:t>- Job Developer</w:t>
            </w:r>
            <w:r w:rsidR="00092000">
              <w:rPr>
                <w:rFonts w:ascii="Calibri" w:hAnsi="Calibri" w:cs="Calibri"/>
                <w:color w:val="000000"/>
              </w:rPr>
              <w:t xml:space="preserve">- </w:t>
            </w:r>
            <w:r w:rsidR="00811334">
              <w:rPr>
                <w:rFonts w:ascii="Calibri" w:hAnsi="Calibri" w:cs="Calibri"/>
                <w:color w:val="000000"/>
              </w:rPr>
              <w:t>one month in.</w:t>
            </w:r>
          </w:p>
          <w:p w14:paraId="12930FFE" w14:textId="002D4931" w:rsidR="00431F96" w:rsidRPr="00F96894" w:rsidRDefault="002D4D33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Thorne- Foundry Abbotsford- Vocational Specialist</w:t>
            </w:r>
          </w:p>
        </w:tc>
        <w:tc>
          <w:tcPr>
            <w:tcW w:w="2410" w:type="dxa"/>
          </w:tcPr>
          <w:p w14:paraId="2ED94DC1" w14:textId="0AEC5D93" w:rsidR="0043161F" w:rsidRDefault="0043161F" w:rsidP="003D4F0A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FF6BE4" w:rsidRPr="0028179B" w14:paraId="4E736153" w14:textId="77777777" w:rsidTr="00322CA7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08F9" w14:textId="125EF3EF" w:rsidR="00FF6BE4" w:rsidRDefault="00FF6BE4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FCO updates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DA7" w14:textId="2C5AF036" w:rsidR="0055753E" w:rsidRPr="00262C4D" w:rsidRDefault="00262C4D">
            <w:pPr>
              <w:pStyle w:val="ListParagraph"/>
              <w:numPr>
                <w:ilvl w:val="0"/>
                <w:numId w:val="9"/>
              </w:numPr>
            </w:pPr>
            <w:r w:rsidRPr="00655CEA">
              <w:rPr>
                <w:rFonts w:eastAsiaTheme="minorEastAsia" w:cs="Calibri"/>
                <w:color w:val="000000"/>
                <w:szCs w:val="24"/>
                <w:lang w:val="en-US"/>
              </w:rPr>
              <w:t>Reminder to submit activity and financial reports</w:t>
            </w:r>
            <w:r w:rsidR="000C0B86" w:rsidRPr="00655CEA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F34043" w:rsidRPr="00655CEA">
              <w:rPr>
                <w:rFonts w:eastAsiaTheme="minorEastAsia" w:cs="Calibri"/>
                <w:color w:val="000000"/>
                <w:szCs w:val="24"/>
                <w:lang w:val="en-US"/>
              </w:rPr>
              <w:t>by</w:t>
            </w:r>
            <w:r w:rsidR="000C0B86" w:rsidRPr="00655CEA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Oct 6th, 2022</w:t>
            </w:r>
          </w:p>
        </w:tc>
        <w:tc>
          <w:tcPr>
            <w:tcW w:w="2410" w:type="dxa"/>
          </w:tcPr>
          <w:p w14:paraId="69A0874C" w14:textId="77777777" w:rsidR="00FF6BE4" w:rsidRDefault="00FF6BE4" w:rsidP="00FF6BE4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FF6BE4" w:rsidRPr="0028179B" w14:paraId="67EF6564" w14:textId="77777777" w:rsidTr="00E4794A">
        <w:trPr>
          <w:trHeight w:val="68"/>
        </w:trPr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1DFE8" w:themeFill="text2" w:themeFillTint="66"/>
          </w:tcPr>
          <w:p w14:paraId="4818512F" w14:textId="6C707561" w:rsidR="00FF6BE4" w:rsidRPr="00F443AC" w:rsidRDefault="00FF6BE4" w:rsidP="00FF6BE4">
            <w:pPr>
              <w:pStyle w:val="NoSpacing"/>
              <w:rPr>
                <w:rFonts w:ascii="Calibri" w:hAnsi="Calibri" w:cs="Calibri"/>
                <w:b/>
                <w:bCs/>
                <w:sz w:val="24"/>
              </w:rPr>
            </w:pPr>
            <w:r w:rsidRPr="00F443AC">
              <w:rPr>
                <w:rFonts w:ascii="Calibri" w:hAnsi="Calibri" w:cs="Calibri"/>
                <w:b/>
                <w:bCs/>
                <w:sz w:val="24"/>
              </w:rPr>
              <w:t xml:space="preserve">Clinical Discussions and Knowledge Exchange </w:t>
            </w:r>
          </w:p>
        </w:tc>
      </w:tr>
      <w:tr w:rsidR="00FF6BE4" w:rsidRPr="0028179B" w14:paraId="69483AFE" w14:textId="77777777" w:rsidTr="00322CA7">
        <w:trPr>
          <w:trHeight w:val="8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E66E" w14:textId="3E9FE070" w:rsidR="00FF6BE4" w:rsidRDefault="000B2CE4">
            <w:pPr>
              <w:pStyle w:val="NoSpacing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Guest Speakers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24F3" w14:textId="52CBBA56" w:rsidR="00FF6BE4" w:rsidRPr="00D651AF" w:rsidRDefault="00606B25" w:rsidP="00E53682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 w:rsidRPr="00790D5C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  <w:shd w:val="clear" w:color="auto" w:fill="FFFFFF"/>
              </w:rPr>
              <w:t>Michael Broderick</w:t>
            </w:r>
            <w:r w:rsidR="00790D5C" w:rsidRPr="00790D5C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="00F34043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shared his tips via his experience regarding</w:t>
            </w:r>
            <w:r w:rsidR="00DC6399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790D5C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job development</w:t>
            </w:r>
            <w:r w:rsidR="00790D5C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790D5C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7F4B5E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How t</w:t>
            </w:r>
            <w:r w:rsidR="00790D5C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o build relationships with </w:t>
            </w:r>
            <w:r w:rsidR="007F4B5E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the </w:t>
            </w:r>
            <w:r w:rsidR="00790D5C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employers and create job opportunities for the youth</w:t>
            </w:r>
            <w:r w:rsidR="00595D34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?</w:t>
            </w:r>
          </w:p>
          <w:p w14:paraId="06D4A47A" w14:textId="36ED155A" w:rsidR="00370455" w:rsidRDefault="00D52BC7" w:rsidP="001C1628">
            <w:pPr>
              <w:pStyle w:val="ListParagraph"/>
              <w:numPr>
                <w:ilvl w:val="1"/>
                <w:numId w:val="14"/>
              </w:num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hyperlink r:id="rId11" w:history="1">
              <w:r w:rsidR="001C1628" w:rsidRPr="007D4CAE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Michael.Broderick@fraserhealth.ca</w:t>
              </w:r>
            </w:hyperlink>
          </w:p>
          <w:p w14:paraId="14C10F1E" w14:textId="1407B5C3" w:rsidR="00185AB5" w:rsidRPr="00156B5B" w:rsidRDefault="00595D34" w:rsidP="00E53682">
            <w:pPr>
              <w:pStyle w:val="ListParagraph"/>
              <w:numPr>
                <w:ilvl w:val="1"/>
                <w:numId w:val="14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Mike has o</w:t>
            </w:r>
            <w:r w:rsidR="00185AB5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ver 25 years o</w:t>
            </w:r>
            <w:r w:rsidR="003547C0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f</w:t>
            </w:r>
            <w:r w:rsidR="00185AB5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experience i</w:t>
            </w:r>
            <w:r w:rsidR="00A16218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n the</w:t>
            </w:r>
            <w:r w:rsidR="00185AB5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EA3FE9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employment</w:t>
            </w:r>
            <w:r w:rsidR="00185AB5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field</w:t>
            </w:r>
            <w:r w:rsidR="003547C0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as </w:t>
            </w:r>
            <w:r w:rsidR="0060530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a job development and employ</w:t>
            </w:r>
            <w:r w:rsidR="00EA3FE9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ment specialist. He also worked as a </w:t>
            </w:r>
            <w:r w:rsidR="003547C0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case manager and </w:t>
            </w:r>
            <w:r w:rsidR="0060530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program coordinator</w:t>
            </w:r>
            <w:r w:rsidR="00EA3FE9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previously</w:t>
            </w:r>
            <w:r w:rsidR="00185AB5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. </w:t>
            </w:r>
            <w:r w:rsidR="00185AB5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B36453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W</w:t>
            </w:r>
            <w:r w:rsidR="00A16218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orked with the Richmond youth services.</w:t>
            </w:r>
          </w:p>
          <w:p w14:paraId="554E92C6" w14:textId="77777777" w:rsidR="003E2701" w:rsidRPr="00156B5B" w:rsidRDefault="003E2701" w:rsidP="00156B5B">
            <w:pPr>
              <w:pStyle w:val="ListParagraph"/>
              <w:numPr>
                <w:ilvl w:val="0"/>
                <w:numId w:val="14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When n</w:t>
            </w:r>
            <w:r w:rsidR="00A16218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etworking with employers</w:t>
            </w:r>
          </w:p>
          <w:p w14:paraId="7DAD2B56" w14:textId="15AFB2DB" w:rsidR="00CF68B8" w:rsidRPr="00156B5B" w:rsidRDefault="003E2701" w:rsidP="00156B5B">
            <w:pPr>
              <w:pStyle w:val="ListParagraph"/>
              <w:ind w:left="360"/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496D53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Know what to say to the employer </w:t>
            </w:r>
          </w:p>
          <w:p w14:paraId="6C340E60" w14:textId="4BE5423E" w:rsidR="008839B7" w:rsidRPr="00156B5B" w:rsidRDefault="003E2701" w:rsidP="00156B5B">
            <w:pPr>
              <w:pStyle w:val="ListParagraph"/>
              <w:ind w:left="360"/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8839B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Know the client’s motivation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8839B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as a group and individually. </w:t>
            </w:r>
          </w:p>
          <w:p w14:paraId="584B6A08" w14:textId="28E3DE47" w:rsidR="008839B7" w:rsidRPr="00156B5B" w:rsidRDefault="003E2701" w:rsidP="00156B5B">
            <w:pPr>
              <w:pStyle w:val="ListParagraph"/>
              <w:ind w:left="360"/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8839B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Know about your objectives.</w:t>
            </w:r>
          </w:p>
          <w:p w14:paraId="50936589" w14:textId="77777777" w:rsidR="003E2701" w:rsidRPr="00156B5B" w:rsidRDefault="003E2701" w:rsidP="00156B5B">
            <w:pPr>
              <w:pStyle w:val="ListParagraph"/>
              <w:numPr>
                <w:ilvl w:val="0"/>
                <w:numId w:val="14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Examples: </w:t>
            </w:r>
          </w:p>
          <w:p w14:paraId="2F822D0B" w14:textId="7804D390" w:rsidR="00084DA4" w:rsidRPr="00156B5B" w:rsidRDefault="00084DA4" w:rsidP="009A4EC1">
            <w:pPr>
              <w:pStyle w:val="ListParagraph"/>
              <w:numPr>
                <w:ilvl w:val="1"/>
                <w:numId w:val="14"/>
              </w:numPr>
              <w:ind w:left="720"/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lastRenderedPageBreak/>
              <w:t>UFFIs</w:t>
            </w:r>
            <w:r w:rsidR="00450CB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3B4F22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-</w:t>
            </w:r>
            <w:r w:rsidR="00450CB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3B4F22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Saw </w:t>
            </w:r>
            <w:r w:rsidR="00450CB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warehouse</w:t>
            </w:r>
            <w:r w:rsidR="00FC21A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workers</w:t>
            </w:r>
            <w:r w:rsidR="00450CB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wanted</w:t>
            </w:r>
            <w:r w:rsidR="00821EAC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sign </w:t>
            </w:r>
            <w:r w:rsidR="00450CB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FC21A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Mike</w:t>
            </w:r>
            <w:r w:rsidR="00450CB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took picture</w:t>
            </w:r>
            <w:r w:rsidR="00FC21A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s</w:t>
            </w:r>
            <w:r w:rsidR="00450CB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of the sign</w:t>
            </w:r>
            <w:r w:rsidR="00FC21A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s</w:t>
            </w:r>
            <w:r w:rsidR="003B4F22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with his phone</w:t>
            </w:r>
            <w:r w:rsidR="00450CB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450CB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FC21A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The manager </w:t>
            </w:r>
            <w:r w:rsidR="00AD496B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came to</w:t>
            </w:r>
            <w:r w:rsidR="00FC21A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chat with him and found out </w:t>
            </w:r>
            <w:r w:rsidR="00AD496B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f</w:t>
            </w:r>
            <w:r w:rsidR="00AB1A9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orklift drivers</w:t>
            </w:r>
            <w:r w:rsidR="00AD496B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265E7E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were needed.</w:t>
            </w:r>
          </w:p>
          <w:p w14:paraId="20CA0921" w14:textId="77777777" w:rsidR="00A452FF" w:rsidRPr="00156B5B" w:rsidRDefault="00265E7E" w:rsidP="009A4EC1">
            <w:pPr>
              <w:pStyle w:val="ListParagraph"/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Mike </w:t>
            </w:r>
            <w:r w:rsidR="00FC21A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didn’t 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know</w:t>
            </w:r>
            <w:r w:rsidR="00A452F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FC21A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any forklift drivers</w:t>
            </w:r>
            <w:r w:rsidR="00A452F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looking for work at the time, </w:t>
            </w:r>
            <w:r w:rsidR="00FC21A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so he put a call out to other job developers in the lower</w:t>
            </w:r>
            <w:r w:rsidR="00F54BF2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mainland</w:t>
            </w:r>
            <w:r w:rsidR="00A452F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and </w:t>
            </w:r>
            <w:r w:rsidR="00F54BF2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was able to find someone</w:t>
            </w:r>
          </w:p>
          <w:p w14:paraId="252A3696" w14:textId="665484EB" w:rsidR="006F70AE" w:rsidRPr="00156B5B" w:rsidRDefault="00F54BF2" w:rsidP="009A4EC1">
            <w:pPr>
              <w:pStyle w:val="ListParagraph"/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A452F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This 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may not be his </w:t>
            </w:r>
            <w:r w:rsidR="00A452F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referral,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but</w:t>
            </w:r>
            <w:r w:rsidR="00A452F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h</w:t>
            </w:r>
            <w:r w:rsidR="00587AB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is goal</w:t>
            </w:r>
            <w:r w:rsidR="006F70AE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was to help people find jobs. </w:t>
            </w:r>
          </w:p>
          <w:p w14:paraId="1D50F90E" w14:textId="309917A3" w:rsidR="00483969" w:rsidRPr="00156B5B" w:rsidRDefault="00951C82" w:rsidP="009A4EC1">
            <w:pPr>
              <w:pStyle w:val="ListParagraph"/>
              <w:numPr>
                <w:ilvl w:val="1"/>
                <w:numId w:val="14"/>
              </w:numPr>
              <w:ind w:left="720"/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Fresh direct- Spoke to HR person.</w:t>
            </w:r>
            <w:r w:rsidR="00451EC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2F3B2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2F3B2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Mango story. </w:t>
            </w:r>
          </w:p>
          <w:p w14:paraId="032B53C5" w14:textId="6198CCA8" w:rsidR="00DB3243" w:rsidRPr="00156B5B" w:rsidRDefault="009A4EC1" w:rsidP="009A4EC1">
            <w:pPr>
              <w:pStyle w:val="ListParagraph"/>
              <w:numPr>
                <w:ilvl w:val="1"/>
                <w:numId w:val="14"/>
              </w:numPr>
              <w:ind w:left="720"/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Architectural</w:t>
            </w:r>
            <w:r w:rsidR="00DB3243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technician</w:t>
            </w:r>
            <w:r w:rsidR="00DB3243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DB3243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594253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Gathered </w:t>
            </w:r>
            <w:r w:rsidR="00DB3243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5 to 6 </w:t>
            </w:r>
            <w:r w:rsidR="00FA0AFA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construction</w:t>
            </w:r>
            <w:r w:rsidR="00DB3243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594253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employers and have them present their needs and </w:t>
            </w:r>
            <w:r w:rsidR="00A74AA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was able to connect them that way. </w:t>
            </w:r>
          </w:p>
          <w:p w14:paraId="048F1E2D" w14:textId="77777777" w:rsidR="00E53682" w:rsidRPr="00156B5B" w:rsidRDefault="00E53682" w:rsidP="00E53682">
            <w:pPr>
              <w:pStyle w:val="ListParagraph"/>
              <w:numPr>
                <w:ilvl w:val="0"/>
                <w:numId w:val="14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Mike loves building relationships and getting to know the employers. </w:t>
            </w:r>
          </w:p>
          <w:p w14:paraId="01856038" w14:textId="77777777" w:rsidR="00E53682" w:rsidRPr="00156B5B" w:rsidRDefault="00E53682" w:rsidP="009B2FEE">
            <w:pPr>
              <w:pStyle w:val="ListParagraph"/>
              <w:numPr>
                <w:ilvl w:val="0"/>
                <w:numId w:val="15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Believes in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contact is a contact = a relationship is relationships</w:t>
            </w:r>
          </w:p>
          <w:p w14:paraId="12AF4A94" w14:textId="77777777" w:rsidR="002F7A97" w:rsidRPr="00156B5B" w:rsidRDefault="00E53682" w:rsidP="00E53682">
            <w:pPr>
              <w:pStyle w:val="ListParagraph"/>
              <w:numPr>
                <w:ilvl w:val="0"/>
                <w:numId w:val="14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Job development</w:t>
            </w:r>
            <w:r w:rsidR="00ED6CCE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2F7A9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strategy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guided by the caseload. </w:t>
            </w:r>
          </w:p>
          <w:p w14:paraId="39D43C2E" w14:textId="27152C71" w:rsidR="00941B7D" w:rsidRPr="00156B5B" w:rsidRDefault="00941B7D" w:rsidP="002F7A97">
            <w:pPr>
              <w:pStyle w:val="ListParagraph"/>
              <w:numPr>
                <w:ilvl w:val="0"/>
                <w:numId w:val="14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Bad networking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BB4D6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Talking to much! D</w:t>
            </w:r>
            <w:r w:rsidR="002F7A9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on’t pass out other people’s cards</w:t>
            </w:r>
            <w:r w:rsidR="00C21E10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.</w:t>
            </w:r>
          </w:p>
          <w:p w14:paraId="6E388B13" w14:textId="47719AB9" w:rsidR="0098127E" w:rsidRPr="00156B5B" w:rsidRDefault="0098127E" w:rsidP="00E53682">
            <w:pPr>
              <w:pStyle w:val="ListParagraph"/>
              <w:numPr>
                <w:ilvl w:val="0"/>
                <w:numId w:val="14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Good networking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Listen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be helpful to the employer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B1432B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b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e open </w:t>
            </w:r>
            <w:r w:rsidR="003B6C2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offer your friendship. </w:t>
            </w:r>
          </w:p>
          <w:p w14:paraId="4AA35B30" w14:textId="5D0C2573" w:rsidR="003B6C2F" w:rsidRPr="00156B5B" w:rsidRDefault="003B6C2F" w:rsidP="00E53682">
            <w:pPr>
              <w:pStyle w:val="ListParagraph"/>
              <w:numPr>
                <w:ilvl w:val="0"/>
                <w:numId w:val="14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Avoid telling people what you do. </w:t>
            </w:r>
            <w:r w:rsidR="00D12B4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D12B4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D12B41" w:rsidRPr="00156B5B">
              <w:rPr>
                <w:rFonts w:eastAsiaTheme="minorEastAsia" w:cs="Calibri"/>
                <w:b/>
                <w:bCs/>
                <w:color w:val="000000"/>
                <w:szCs w:val="24"/>
                <w:lang w:val="en-US"/>
              </w:rPr>
              <w:t>tell them what you did</w:t>
            </w:r>
            <w:r w:rsidR="00B50E04" w:rsidRPr="00156B5B">
              <w:rPr>
                <w:rFonts w:eastAsiaTheme="minorEastAsia" w:cs="Calibri"/>
                <w:b/>
                <w:bCs/>
                <w:color w:val="000000"/>
                <w:szCs w:val="24"/>
                <w:lang w:val="en-US"/>
              </w:rPr>
              <w:t>.</w:t>
            </w:r>
            <w:r w:rsidR="00B50E04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B50E04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B50E04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The hero in the story. </w:t>
            </w:r>
            <w:r w:rsidR="00D12B4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</w:p>
          <w:p w14:paraId="4BEB5820" w14:textId="716EA118" w:rsidR="00D12B41" w:rsidRPr="00156B5B" w:rsidRDefault="00D12B41" w:rsidP="00B50E04">
            <w:pPr>
              <w:pStyle w:val="ListParagraph"/>
              <w:numPr>
                <w:ilvl w:val="0"/>
                <w:numId w:val="15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Story telling is better 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beginning, middle and end</w:t>
            </w:r>
            <w:r w:rsidR="00B50E04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.</w:t>
            </w:r>
          </w:p>
          <w:p w14:paraId="6F63A68C" w14:textId="1CBB82D5" w:rsidR="00D12B41" w:rsidRPr="00156B5B" w:rsidRDefault="00C0100F" w:rsidP="00F647C0">
            <w:pPr>
              <w:pStyle w:val="ListParagraph"/>
              <w:numPr>
                <w:ilvl w:val="0"/>
                <w:numId w:val="16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A l</w:t>
            </w:r>
            <w:r w:rsidR="008D3425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egal secretary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8D3425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8D3425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only typed </w:t>
            </w:r>
            <w:r w:rsidR="008D3425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35 words per minutes 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but with</w:t>
            </w:r>
            <w:r w:rsidR="008D3425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her toes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. S</w:t>
            </w:r>
            <w:r w:rsidR="008D3425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he doesn’t have </w:t>
            </w:r>
            <w:r w:rsidR="00003E0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any </w:t>
            </w:r>
            <w:r w:rsidR="008D3425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arms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. Mike met the s</w:t>
            </w:r>
            <w:r w:rsidR="00003E0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taff coordinator in </w:t>
            </w:r>
            <w:r w:rsidR="002C370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a firm that</w:t>
            </w:r>
            <w:r w:rsidR="00003E0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specialize</w:t>
            </w:r>
            <w:r w:rsidR="002C370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d</w:t>
            </w:r>
            <w:r w:rsidR="00003E0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in disability laws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and</w:t>
            </w:r>
            <w:r w:rsidR="002C370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the firm 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decide to </w:t>
            </w:r>
            <w:r w:rsidR="002C370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hire her. 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The firm thought</w:t>
            </w:r>
            <w:r w:rsidR="002C370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her</w:t>
            </w:r>
            <w:r w:rsidR="00003E0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work was clean</w:t>
            </w:r>
            <w:r w:rsidR="002C370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and </w:t>
            </w:r>
            <w:r w:rsidR="00003E0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a great personality</w:t>
            </w:r>
            <w:r w:rsidR="002C370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. </w:t>
            </w:r>
            <w:r w:rsidR="009848E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They are</w:t>
            </w:r>
            <w:r w:rsidR="002C370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D52BC7">
              <w:rPr>
                <w:rFonts w:eastAsiaTheme="minorEastAsia" w:cs="Calibri"/>
                <w:color w:val="000000"/>
                <w:szCs w:val="24"/>
                <w:lang w:val="en-US"/>
              </w:rPr>
              <w:t>pleased t</w:t>
            </w:r>
            <w:r w:rsidR="002C370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hey hired her. She was </w:t>
            </w:r>
            <w:r w:rsidR="00F326C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typing</w:t>
            </w:r>
            <w:r w:rsidR="00163DEE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at</w:t>
            </w:r>
            <w:r w:rsidR="00F326C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about 70 or 80 words per minute b</w:t>
            </w:r>
            <w:r w:rsidR="00001DC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y</w:t>
            </w:r>
            <w:r w:rsidR="00F326C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the time she </w:t>
            </w:r>
            <w:r w:rsidR="00001DC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left the job. </w:t>
            </w:r>
          </w:p>
          <w:p w14:paraId="066F97EA" w14:textId="77777777" w:rsidR="00156B5B" w:rsidRDefault="00A32618" w:rsidP="00AB4204">
            <w:pPr>
              <w:pStyle w:val="ListParagraph"/>
              <w:numPr>
                <w:ilvl w:val="0"/>
                <w:numId w:val="16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Amber</w:t>
            </w:r>
            <w:r w:rsidR="004F1362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’s story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4F1362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She was assisting a </w:t>
            </w:r>
            <w:r w:rsidR="002A5C03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young woman</w:t>
            </w:r>
            <w:r w:rsidR="004F1362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fight for the custody of her child. She listened to her client </w:t>
            </w:r>
            <w:r w:rsidR="00FD7C7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and</w:t>
            </w:r>
            <w:r w:rsidR="004F1362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that her client 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knew what she </w:t>
            </w:r>
            <w:r w:rsidR="002A5C03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needed,</w:t>
            </w:r>
            <w:r w:rsidR="00735423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FD7C7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that</w:t>
            </w:r>
            <w:r w:rsidR="00735423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the social worker was</w:t>
            </w:r>
            <w:r w:rsidR="00363962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the barrier. Amber fought for</w:t>
            </w:r>
            <w:r w:rsidR="00FD7C7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the</w:t>
            </w:r>
            <w:r w:rsidR="00363962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client </w:t>
            </w:r>
            <w:r w:rsidR="00FD7C7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to have 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another social worker</w:t>
            </w:r>
            <w:r w:rsidR="008E1DAB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FD7C7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review</w:t>
            </w:r>
            <w:r w:rsidR="008E1DAB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the case. 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8E1DAB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The client 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did everything that she was</w:t>
            </w:r>
            <w:r w:rsidR="008E1DAB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supposed </w:t>
            </w:r>
            <w:r w:rsidR="00DE648E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to gain the custody of her child. In the end, </w:t>
            </w:r>
            <w:r w:rsidR="004E699E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at the </w:t>
            </w:r>
            <w:r w:rsidR="0036244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hearing</w:t>
            </w:r>
            <w:r w:rsidR="004E699E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panel, they</w:t>
            </w:r>
            <w:r w:rsidR="00DE648E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s</w:t>
            </w:r>
            <w:r w:rsidR="0036244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ided with the client</w:t>
            </w:r>
            <w:r w:rsidR="00FD7C7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.</w:t>
            </w:r>
            <w:r w:rsidR="004E699E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The client was aw</w:t>
            </w:r>
            <w:r w:rsidR="00B056EC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arded </w:t>
            </w:r>
            <w:r w:rsidR="00B91D2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her son back</w:t>
            </w:r>
            <w:r w:rsidR="004E699E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.</w:t>
            </w:r>
            <w:r w:rsidR="008D2D60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</w:p>
          <w:p w14:paraId="3A2D1194" w14:textId="3B8F6056" w:rsidR="00B056EC" w:rsidRPr="00156B5B" w:rsidRDefault="00705CBA" w:rsidP="00156B5B">
            <w:pPr>
              <w:ind w:left="360"/>
              <w:rPr>
                <w:rFonts w:eastAsiaTheme="minorEastAsia" w:cs="Calibri"/>
                <w:color w:val="000000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lang w:val="en-US"/>
              </w:rPr>
              <w:t>**</w:t>
            </w:r>
            <w:r w:rsidR="00543182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Amber listened to her client’s</w:t>
            </w:r>
            <w:r w:rsidR="008D2D60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request and saw her</w:t>
            </w:r>
            <w:r w:rsidR="00543182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tenacity</w:t>
            </w:r>
            <w:r w:rsidR="008D2D60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. She</w:t>
            </w:r>
            <w:r w:rsidR="00543182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</w:t>
            </w:r>
            <w:r w:rsidR="00B056EC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offered herself as a bridge to</w:t>
            </w:r>
            <w:r w:rsidR="00E409EE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help her client </w:t>
            </w:r>
            <w:r w:rsidR="00543182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cross</w:t>
            </w:r>
            <w:r w:rsidR="00B056EC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to</w:t>
            </w:r>
            <w:r w:rsidR="008D2D60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the</w:t>
            </w:r>
            <w:r w:rsidR="00B056EC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other side</w:t>
            </w:r>
            <w:r w:rsidR="00543182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.</w:t>
            </w:r>
            <w:r w:rsidR="00B056EC" w:rsidRPr="00156B5B">
              <w:rPr>
                <w:rFonts w:eastAsiaTheme="minorEastAsia" w:cs="Calibri"/>
                <w:color w:val="000000"/>
                <w:lang w:val="en-US"/>
              </w:rPr>
              <w:t xml:space="preserve"> </w:t>
            </w:r>
          </w:p>
          <w:p w14:paraId="50444545" w14:textId="2A94A83A" w:rsidR="00B91D2F" w:rsidRPr="00156B5B" w:rsidRDefault="00D91734" w:rsidP="008D2D60">
            <w:pPr>
              <w:pStyle w:val="ListParagraph"/>
              <w:numPr>
                <w:ilvl w:val="0"/>
                <w:numId w:val="16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Brandie</w:t>
            </w:r>
            <w:r w:rsidR="007F608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’s story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7F608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A y</w:t>
            </w:r>
            <w:r w:rsidR="00B96960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outh came in th</w:t>
            </w:r>
            <w:r w:rsidR="007F608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is</w:t>
            </w:r>
            <w:r w:rsidR="00B96960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summer</w:t>
            </w:r>
            <w:r w:rsidR="007F608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who </w:t>
            </w:r>
            <w:r w:rsidR="00333C79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experiences</w:t>
            </w:r>
            <w:r w:rsidR="00B96960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high level </w:t>
            </w:r>
            <w:r w:rsidR="007F608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of </w:t>
            </w:r>
            <w:r w:rsidR="00B96960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anxiety</w:t>
            </w:r>
            <w:r w:rsidR="007F608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. Brandie l</w:t>
            </w:r>
            <w:r w:rsidR="00B96960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istened to </w:t>
            </w:r>
            <w:r w:rsidR="00333C79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her client’s</w:t>
            </w:r>
            <w:r w:rsidR="007B7AF7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objectives in obtaining a job. </w:t>
            </w:r>
            <w:r w:rsidR="000E0EE8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0E0EE8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Client wanted to be able to purchase a spray foam for his </w:t>
            </w:r>
            <w:r w:rsidR="00B96960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Rainbow </w:t>
            </w:r>
            <w:r w:rsidR="00EC7B3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gecko</w:t>
            </w:r>
            <w:r w:rsidR="00457DD3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and build his aquarium</w:t>
            </w:r>
            <w:r w:rsidR="00EC7B3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. He </w:t>
            </w:r>
            <w:r w:rsidR="00457DD3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would also prefer not to</w:t>
            </w:r>
            <w:r w:rsidR="001C089C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be in the costumer field,</w:t>
            </w:r>
            <w:r w:rsidR="0060473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prefer</w:t>
            </w:r>
            <w:r w:rsidR="001C089C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s</w:t>
            </w:r>
            <w:r w:rsidR="0060473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stock</w:t>
            </w:r>
            <w:r w:rsidR="00F330A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ing</w:t>
            </w:r>
            <w:r w:rsidR="0060473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groceries in the back.</w:t>
            </w:r>
            <w:r w:rsidR="00F330A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Brandie spoke to the g</w:t>
            </w:r>
            <w:r w:rsidR="00B96960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ro</w:t>
            </w:r>
            <w:r w:rsidR="003D7FF5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c</w:t>
            </w:r>
            <w:r w:rsidR="00B96960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ery manager</w:t>
            </w:r>
            <w:r w:rsidR="00F330A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and o</w:t>
            </w:r>
            <w:r w:rsidR="003D7FF5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ffered to job coach</w:t>
            </w:r>
            <w:r w:rsidR="00F330A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the worker</w:t>
            </w:r>
            <w:r w:rsidR="00264B3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to m</w:t>
            </w:r>
            <w:r w:rsidR="00B91D2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ake sure he understands the job</w:t>
            </w:r>
            <w:r w:rsidR="00264B3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duties and </w:t>
            </w:r>
            <w:r w:rsidR="00B91D2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how to reach</w:t>
            </w:r>
            <w:r w:rsidR="00264B3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other co-workers for </w:t>
            </w:r>
            <w:r w:rsidR="00EC7466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support</w:t>
            </w:r>
            <w:r w:rsidR="00264B3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. </w:t>
            </w:r>
            <w:r w:rsidR="00705CBA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It’s like having </w:t>
            </w:r>
            <w:r w:rsidR="00264B31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two workers instead of one</w:t>
            </w:r>
            <w:r w:rsidR="00705CBA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. </w:t>
            </w:r>
          </w:p>
          <w:p w14:paraId="298A3BC4" w14:textId="77777777" w:rsidR="00EC7466" w:rsidRPr="00156B5B" w:rsidRDefault="00EC02F6" w:rsidP="00156B5B">
            <w:pPr>
              <w:ind w:left="360"/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</w:pPr>
            <w:r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**</w:t>
            </w:r>
            <w:r w:rsidR="00EC7466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now both the </w:t>
            </w:r>
            <w:r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youth</w:t>
            </w:r>
            <w:r w:rsidR="00EC7466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and manager are</w:t>
            </w:r>
            <w:r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happy at the grocery store</w:t>
            </w:r>
            <w:r w:rsidR="00EC7466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. </w:t>
            </w:r>
          </w:p>
          <w:p w14:paraId="6A44ADB9" w14:textId="22B4D00A" w:rsidR="00392FCC" w:rsidRPr="00156B5B" w:rsidRDefault="00B91D2F" w:rsidP="001D5A19">
            <w:pPr>
              <w:pStyle w:val="ListParagraph"/>
              <w:numPr>
                <w:ilvl w:val="0"/>
                <w:numId w:val="16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Kelly</w:t>
            </w:r>
            <w:r w:rsidR="00FD19A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’s story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FD19A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a youth was g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rateful for the treatment he received from the substance recovery program. </w:t>
            </w:r>
            <w:r w:rsidR="00FD19A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He then is interested in helping others in the health industry. Kelly l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ook</w:t>
            </w:r>
            <w:r w:rsidR="00FD19A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ed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through jobs via local health authority</w:t>
            </w:r>
            <w:r w:rsidR="00FD19A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and found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a</w:t>
            </w:r>
            <w:r w:rsidR="00FD19A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job as a p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orter for the young person</w:t>
            </w:r>
            <w:r w:rsidR="00FD19AD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, however h</w:t>
            </w:r>
            <w:r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e had a criminal record. </w:t>
            </w:r>
            <w:r w:rsidR="00972D68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972D68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767B6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Kelly went t</w:t>
            </w:r>
            <w:r w:rsidR="00972D68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hrough the application process together</w:t>
            </w:r>
            <w:r w:rsidR="00767B6F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with the young person and w</w:t>
            </w:r>
            <w:r w:rsidR="00972D68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>rote a letter or recommendation</w:t>
            </w:r>
            <w:r w:rsidR="00392FCC" w:rsidRPr="00156B5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. </w:t>
            </w:r>
          </w:p>
          <w:p w14:paraId="372A6899" w14:textId="206B7AFA" w:rsidR="00087BB4" w:rsidRPr="00156B5B" w:rsidRDefault="00392FCC" w:rsidP="00156B5B">
            <w:pPr>
              <w:ind w:left="360"/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</w:pPr>
            <w:r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lastRenderedPageBreak/>
              <w:t>**Kelly</w:t>
            </w:r>
            <w:r w:rsidR="00767B6F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was able to speak to </w:t>
            </w:r>
            <w:r w:rsidR="00281075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solicitor </w:t>
            </w:r>
            <w:r w:rsidR="00A754D1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general</w:t>
            </w:r>
            <w:r w:rsidR="00A941D3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and </w:t>
            </w:r>
            <w:r w:rsidR="00D7008D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have his misdemeanor</w:t>
            </w:r>
            <w:r w:rsidR="00DA6851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record</w:t>
            </w:r>
            <w:r w:rsidR="002419A3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</w:t>
            </w:r>
            <w:r w:rsidR="00494733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removed</w:t>
            </w:r>
            <w:r w:rsidR="002419A3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for the next 5 years</w:t>
            </w:r>
            <w:r w:rsidR="00494733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and</w:t>
            </w:r>
            <w:r w:rsidR="002419A3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</w:t>
            </w:r>
            <w:r w:rsidR="00DA6851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won’t show up in his job </w:t>
            </w:r>
            <w:r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searches</w:t>
            </w:r>
            <w:r w:rsidR="00494733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.</w:t>
            </w:r>
            <w:r w:rsidR="00933C16" w:rsidRPr="00156B5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</w:t>
            </w:r>
          </w:p>
          <w:p w14:paraId="4965E506" w14:textId="5659819D" w:rsidR="00AD6479" w:rsidRPr="00A13BEB" w:rsidRDefault="00064C37" w:rsidP="008D3425">
            <w:pPr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</w:pPr>
            <w:r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** Fun fact: If you shoot yourself in the foot</w:t>
            </w:r>
            <w:r w:rsidR="00235163"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, literally,</w:t>
            </w:r>
            <w:r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in the city of Burnaby, it is considered as a </w:t>
            </w:r>
            <w:r w:rsidR="00933C16"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mischief </w:t>
            </w:r>
            <w:r w:rsidR="00933C16"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sym w:font="Wingdings" w:char="F0E0"/>
            </w:r>
            <w:r w:rsidR="00933C16"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a </w:t>
            </w:r>
            <w:r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federal offenc</w:t>
            </w:r>
            <w:r w:rsidR="00235163"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e.</w:t>
            </w:r>
            <w:r w:rsidR="00933C16"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</w:t>
            </w:r>
          </w:p>
          <w:p w14:paraId="2F7BA00B" w14:textId="04F42A39" w:rsidR="00AD6479" w:rsidRPr="00A13BEB" w:rsidRDefault="00AD6479" w:rsidP="00235163">
            <w:pPr>
              <w:pStyle w:val="ListParagraph"/>
              <w:numPr>
                <w:ilvl w:val="0"/>
                <w:numId w:val="16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>Jonah</w:t>
            </w:r>
            <w:r w:rsidRPr="00A13BE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235163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>recently assisted a youth who l</w:t>
            </w:r>
            <w:r w:rsidR="00DB7A50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>eft the supportive detox</w:t>
            </w:r>
            <w:r w:rsidR="00235163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facility </w:t>
            </w:r>
            <w:r w:rsidR="00DB7A50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>early</w:t>
            </w:r>
            <w:r w:rsidR="00235163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and was in a </w:t>
            </w:r>
            <w:r w:rsidR="00DB7A50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cycle that was hard to break. </w:t>
            </w:r>
            <w:r w:rsidR="001B4942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The young person would like to work in </w:t>
            </w:r>
            <w:r w:rsidR="00DB7A50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construction. </w:t>
            </w:r>
            <w:r w:rsidR="001B4942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1B4942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DB7A50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>The barrier</w:t>
            </w:r>
            <w:r w:rsidR="00DB7A50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DB7A50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sitting down </w:t>
            </w:r>
            <w:r w:rsidR="001B4942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>to fill out the</w:t>
            </w:r>
            <w:r w:rsidR="001608B5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employment package. </w:t>
            </w:r>
            <w:r w:rsidR="006B67AA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Jonah sat down with him and filled out the application together. </w:t>
            </w:r>
          </w:p>
          <w:p w14:paraId="37A48BE0" w14:textId="072F2E34" w:rsidR="00DB7A50" w:rsidRPr="008D3425" w:rsidRDefault="006B67AA" w:rsidP="00A13BEB">
            <w:pPr>
              <w:ind w:left="360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** </w:t>
            </w:r>
            <w:r w:rsidR="00DB7A50"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Started out </w:t>
            </w:r>
            <w:r w:rsidR="00B610CC"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as a </w:t>
            </w:r>
            <w:r w:rsidR="00DB7A50"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contract</w:t>
            </w:r>
            <w:r w:rsidR="00B610CC"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or</w:t>
            </w:r>
            <w:r w:rsidR="00DB7A50" w:rsidRPr="00DB7A50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sym w:font="Wingdings" w:char="F0E0"/>
            </w:r>
            <w:r w:rsidR="00DB7A50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="00DB7A50"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now being hired on to work </w:t>
            </w:r>
            <w:r w:rsidR="001608B5"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>full time</w:t>
            </w:r>
            <w:r w:rsidR="00B610CC" w:rsidRPr="00A13BEB">
              <w:rPr>
                <w:rFonts w:ascii="Calibri" w:eastAsiaTheme="minorEastAsia" w:hAnsi="Calibri" w:cs="Calibri"/>
                <w:color w:val="000000"/>
                <w:sz w:val="22"/>
                <w:lang w:val="en-US"/>
              </w:rPr>
              <w:t xml:space="preserve"> in specializing programming.</w:t>
            </w:r>
            <w:r w:rsidR="001608B5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2EE6B86" w14:textId="77777777" w:rsidR="00F40FB3" w:rsidRPr="00A13BEB" w:rsidRDefault="00B610CC" w:rsidP="0068078D">
            <w:pPr>
              <w:pStyle w:val="NoSpacing"/>
              <w:numPr>
                <w:ilvl w:val="0"/>
                <w:numId w:val="16"/>
              </w:numPr>
              <w:rPr>
                <w:rFonts w:ascii="Calibri" w:hAnsi="Calibri" w:cs="Calibri"/>
                <w:color w:val="000000"/>
              </w:rPr>
            </w:pPr>
            <w:r w:rsidRPr="00A13BEB">
              <w:rPr>
                <w:rFonts w:ascii="Calibri" w:hAnsi="Calibri" w:cs="Calibri"/>
                <w:color w:val="000000"/>
              </w:rPr>
              <w:t>Ke</w:t>
            </w:r>
            <w:r w:rsidR="00D334D0" w:rsidRPr="00A13BEB">
              <w:rPr>
                <w:rFonts w:ascii="Calibri" w:hAnsi="Calibri" w:cs="Calibri"/>
                <w:color w:val="000000"/>
              </w:rPr>
              <w:t>r</w:t>
            </w:r>
            <w:r w:rsidRPr="00A13BEB">
              <w:rPr>
                <w:rFonts w:ascii="Calibri" w:hAnsi="Calibri" w:cs="Calibri"/>
                <w:color w:val="000000"/>
              </w:rPr>
              <w:t>i</w:t>
            </w:r>
            <w:r w:rsidR="00D334D0" w:rsidRPr="00A13BEB">
              <w:rPr>
                <w:rFonts w:ascii="Calibri" w:hAnsi="Calibri" w:cs="Calibri"/>
                <w:color w:val="000000"/>
              </w:rPr>
              <w:sym w:font="Wingdings" w:char="F0E0"/>
            </w:r>
            <w:r w:rsidR="00FA7D66" w:rsidRPr="00A13BEB">
              <w:rPr>
                <w:rFonts w:ascii="Calibri" w:hAnsi="Calibri" w:cs="Calibri"/>
                <w:color w:val="000000"/>
              </w:rPr>
              <w:t xml:space="preserve"> assisted </w:t>
            </w:r>
            <w:r w:rsidR="00D334D0" w:rsidRPr="00A13BEB">
              <w:rPr>
                <w:rFonts w:ascii="Calibri" w:hAnsi="Calibri" w:cs="Calibri"/>
                <w:color w:val="000000"/>
              </w:rPr>
              <w:t>a young person</w:t>
            </w:r>
            <w:r w:rsidR="00F75BC0" w:rsidRPr="00A13BEB">
              <w:rPr>
                <w:rFonts w:ascii="Calibri" w:hAnsi="Calibri" w:cs="Calibri"/>
                <w:color w:val="000000"/>
              </w:rPr>
              <w:t xml:space="preserve">, </w:t>
            </w:r>
            <w:r w:rsidR="00D334D0" w:rsidRPr="00A13BEB">
              <w:rPr>
                <w:rFonts w:ascii="Calibri" w:hAnsi="Calibri" w:cs="Calibri"/>
                <w:color w:val="000000"/>
              </w:rPr>
              <w:t>1</w:t>
            </w:r>
            <w:r w:rsidR="001D5A19" w:rsidRPr="00A13BEB">
              <w:rPr>
                <w:rFonts w:ascii="Calibri" w:hAnsi="Calibri" w:cs="Calibri"/>
                <w:color w:val="000000"/>
              </w:rPr>
              <w:t>5</w:t>
            </w:r>
            <w:r w:rsidR="00B369A6" w:rsidRPr="00A13BEB">
              <w:rPr>
                <w:rFonts w:ascii="Calibri" w:hAnsi="Calibri" w:cs="Calibri"/>
                <w:color w:val="000000"/>
              </w:rPr>
              <w:t>-</w:t>
            </w:r>
            <w:r w:rsidR="001D5A19" w:rsidRPr="00A13BEB">
              <w:rPr>
                <w:rFonts w:ascii="Calibri" w:hAnsi="Calibri" w:cs="Calibri"/>
                <w:color w:val="000000"/>
              </w:rPr>
              <w:t>year</w:t>
            </w:r>
            <w:r w:rsidR="00B369A6" w:rsidRPr="00A13BEB">
              <w:rPr>
                <w:rFonts w:ascii="Calibri" w:hAnsi="Calibri" w:cs="Calibri"/>
                <w:color w:val="000000"/>
              </w:rPr>
              <w:t>-</w:t>
            </w:r>
            <w:r w:rsidR="001D5A19" w:rsidRPr="00A13BEB">
              <w:rPr>
                <w:rFonts w:ascii="Calibri" w:hAnsi="Calibri" w:cs="Calibri"/>
                <w:color w:val="000000"/>
              </w:rPr>
              <w:t>old</w:t>
            </w:r>
            <w:r w:rsidR="00B369A6" w:rsidRPr="00A13BEB">
              <w:rPr>
                <w:rFonts w:ascii="Calibri" w:hAnsi="Calibri" w:cs="Calibri"/>
                <w:color w:val="000000"/>
              </w:rPr>
              <w:t xml:space="preserve"> with job interview</w:t>
            </w:r>
            <w:r w:rsidR="00094627" w:rsidRPr="00A13BEB">
              <w:rPr>
                <w:rFonts w:ascii="Calibri" w:hAnsi="Calibri" w:cs="Calibri"/>
                <w:color w:val="000000"/>
              </w:rPr>
              <w:t>s</w:t>
            </w:r>
            <w:r w:rsidR="00B369A6" w:rsidRPr="00A13BEB">
              <w:rPr>
                <w:rFonts w:ascii="Calibri" w:hAnsi="Calibri" w:cs="Calibri"/>
                <w:color w:val="000000"/>
              </w:rPr>
              <w:t xml:space="preserve">. </w:t>
            </w:r>
            <w:r w:rsidR="00094627" w:rsidRPr="00A13BEB">
              <w:rPr>
                <w:rFonts w:ascii="Calibri" w:hAnsi="Calibri" w:cs="Calibri"/>
                <w:color w:val="000000"/>
              </w:rPr>
              <w:t xml:space="preserve">Interview </w:t>
            </w:r>
            <w:r w:rsidR="00E55965" w:rsidRPr="00A13BEB">
              <w:rPr>
                <w:rFonts w:ascii="Calibri" w:hAnsi="Calibri" w:cs="Calibri"/>
                <w:color w:val="000000"/>
              </w:rPr>
              <w:t xml:space="preserve">was their biggest barrier. </w:t>
            </w:r>
            <w:r w:rsidR="00A4679F" w:rsidRPr="00A13BEB">
              <w:rPr>
                <w:rFonts w:ascii="Calibri" w:hAnsi="Calibri" w:cs="Calibri"/>
                <w:color w:val="000000"/>
              </w:rPr>
              <w:t xml:space="preserve"> Keri went </w:t>
            </w:r>
            <w:r w:rsidR="00053D92" w:rsidRPr="00A13BEB">
              <w:rPr>
                <w:rFonts w:ascii="Calibri" w:hAnsi="Calibri" w:cs="Calibri"/>
                <w:color w:val="000000"/>
              </w:rPr>
              <w:t>to the job interview with the</w:t>
            </w:r>
            <w:r w:rsidR="001608B5" w:rsidRPr="00A13BEB">
              <w:rPr>
                <w:rFonts w:ascii="Calibri" w:hAnsi="Calibri" w:cs="Calibri"/>
                <w:color w:val="000000"/>
              </w:rPr>
              <w:t xml:space="preserve"> youth</w:t>
            </w:r>
            <w:r w:rsidR="00053D92" w:rsidRPr="00A13BEB">
              <w:rPr>
                <w:rFonts w:ascii="Calibri" w:hAnsi="Calibri" w:cs="Calibri"/>
                <w:color w:val="000000"/>
              </w:rPr>
              <w:t>, walk through job site</w:t>
            </w:r>
            <w:r w:rsidR="008E605C" w:rsidRPr="00A13BEB">
              <w:rPr>
                <w:rFonts w:ascii="Calibri" w:hAnsi="Calibri" w:cs="Calibri"/>
                <w:color w:val="000000"/>
              </w:rPr>
              <w:t xml:space="preserve"> while chatted</w:t>
            </w:r>
            <w:r w:rsidR="00053D92" w:rsidRPr="00A13BEB">
              <w:rPr>
                <w:rFonts w:ascii="Calibri" w:hAnsi="Calibri" w:cs="Calibri"/>
                <w:color w:val="000000"/>
              </w:rPr>
              <w:t xml:space="preserve"> with the manager</w:t>
            </w:r>
            <w:r w:rsidR="00FA3BC7" w:rsidRPr="00A13BEB">
              <w:rPr>
                <w:rFonts w:ascii="Calibri" w:hAnsi="Calibri" w:cs="Calibri"/>
                <w:color w:val="000000"/>
              </w:rPr>
              <w:t xml:space="preserve"> informally. Youth was hired on the spot. </w:t>
            </w:r>
            <w:r w:rsidR="000431D5" w:rsidRPr="00A13BEB">
              <w:rPr>
                <w:rFonts w:ascii="Calibri" w:hAnsi="Calibri" w:cs="Calibri"/>
                <w:color w:val="000000"/>
              </w:rPr>
              <w:t xml:space="preserve">The youth </w:t>
            </w:r>
            <w:r w:rsidR="00F40FB3" w:rsidRPr="00A13BEB">
              <w:rPr>
                <w:rFonts w:ascii="Calibri" w:hAnsi="Calibri" w:cs="Calibri"/>
                <w:color w:val="000000"/>
              </w:rPr>
              <w:t xml:space="preserve">has been working there for a few months and </w:t>
            </w:r>
            <w:r w:rsidR="001636CF" w:rsidRPr="00A13BEB">
              <w:rPr>
                <w:rFonts w:ascii="Calibri" w:hAnsi="Calibri" w:cs="Calibri"/>
                <w:color w:val="000000"/>
              </w:rPr>
              <w:t>well supported</w:t>
            </w:r>
            <w:r w:rsidR="001608B5" w:rsidRPr="00A13BEB">
              <w:rPr>
                <w:rFonts w:ascii="Calibri" w:hAnsi="Calibri" w:cs="Calibri"/>
                <w:color w:val="000000"/>
              </w:rPr>
              <w:t xml:space="preserve"> by the employer. </w:t>
            </w:r>
            <w:r w:rsidR="00F40FB3" w:rsidRPr="00A13BEB">
              <w:rPr>
                <w:rFonts w:ascii="Calibri" w:hAnsi="Calibri" w:cs="Calibri"/>
                <w:color w:val="000000"/>
              </w:rPr>
              <w:t>T</w:t>
            </w:r>
            <w:r w:rsidR="001608B5" w:rsidRPr="00A13BEB">
              <w:rPr>
                <w:rFonts w:ascii="Calibri" w:hAnsi="Calibri" w:cs="Calibri"/>
                <w:color w:val="000000"/>
              </w:rPr>
              <w:t xml:space="preserve">he </w:t>
            </w:r>
            <w:r w:rsidR="00F40FB3" w:rsidRPr="00A13BEB">
              <w:rPr>
                <w:rFonts w:ascii="Calibri" w:hAnsi="Calibri" w:cs="Calibri"/>
                <w:color w:val="000000"/>
              </w:rPr>
              <w:t xml:space="preserve">same </w:t>
            </w:r>
            <w:r w:rsidR="001608B5" w:rsidRPr="00A13BEB">
              <w:rPr>
                <w:rFonts w:ascii="Calibri" w:hAnsi="Calibri" w:cs="Calibri"/>
                <w:color w:val="000000"/>
              </w:rPr>
              <w:t xml:space="preserve">youth </w:t>
            </w:r>
            <w:r w:rsidR="00F40FB3" w:rsidRPr="00A13BEB">
              <w:rPr>
                <w:rFonts w:ascii="Calibri" w:hAnsi="Calibri" w:cs="Calibri"/>
                <w:color w:val="000000"/>
              </w:rPr>
              <w:t>is also in school after the same process was done with school application.</w:t>
            </w:r>
          </w:p>
          <w:p w14:paraId="19F561ED" w14:textId="77777777" w:rsidR="00F36704" w:rsidRDefault="00F36704" w:rsidP="00F36704">
            <w:pPr>
              <w:pStyle w:val="NoSpacing"/>
              <w:rPr>
                <w:rFonts w:ascii="Calibri" w:hAnsi="Calibri" w:cs="Calibri"/>
              </w:rPr>
            </w:pPr>
          </w:p>
          <w:p w14:paraId="390B6160" w14:textId="77777777" w:rsidR="00A72551" w:rsidRPr="00A13BEB" w:rsidRDefault="001608B5" w:rsidP="00940387">
            <w:pPr>
              <w:pStyle w:val="ListParagraph"/>
              <w:numPr>
                <w:ilvl w:val="0"/>
                <w:numId w:val="14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>Interview should be fun</w:t>
            </w:r>
            <w:r w:rsidRPr="00A13BE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471FE5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>M</w:t>
            </w:r>
            <w:r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>eeting new peo</w:t>
            </w:r>
            <w:r w:rsidR="001636CF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>p</w:t>
            </w:r>
            <w:r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le. </w:t>
            </w:r>
            <w:r w:rsidR="001636CF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</w:p>
          <w:p w14:paraId="2A80C162" w14:textId="7BE95216" w:rsidR="001636CF" w:rsidRPr="00A13BEB" w:rsidRDefault="00471FE5" w:rsidP="002E3835">
            <w:pPr>
              <w:pStyle w:val="ListParagraph"/>
              <w:numPr>
                <w:ilvl w:val="1"/>
                <w:numId w:val="14"/>
              </w:numPr>
              <w:ind w:left="741"/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>Help youth practice interviews</w:t>
            </w:r>
            <w:r w:rsidR="00A72551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A72551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</w:t>
            </w:r>
            <w:r w:rsidR="008B5E62">
              <w:rPr>
                <w:rFonts w:eastAsiaTheme="minorEastAsia" w:cs="Calibri"/>
                <w:color w:val="000000"/>
                <w:szCs w:val="24"/>
                <w:lang w:val="en-US"/>
              </w:rPr>
              <w:t>create m</w:t>
            </w:r>
            <w:r w:rsidR="001636CF" w:rsidRPr="00A13BEB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uscle memory. </w:t>
            </w:r>
          </w:p>
          <w:p w14:paraId="69B98958" w14:textId="7E61185D" w:rsidR="001636CF" w:rsidRPr="008B5E62" w:rsidRDefault="00D467D8" w:rsidP="008B5E62">
            <w:pPr>
              <w:pStyle w:val="ListParagraph"/>
              <w:numPr>
                <w:ilvl w:val="0"/>
                <w:numId w:val="14"/>
              </w:numPr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>Alliance</w:t>
            </w:r>
            <w:r w:rsidR="001636CF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for arts</w:t>
            </w:r>
            <w:r w:rsidR="007633D3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(job board)</w:t>
            </w:r>
            <w:r w:rsidR="007633D3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B43042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advocates for people that are</w:t>
            </w:r>
            <w:r w:rsidR="007633D3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in the music</w:t>
            </w:r>
            <w:r w:rsidR="00B43042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, </w:t>
            </w:r>
            <w:r w:rsidR="00AE50B1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>dance,</w:t>
            </w:r>
            <w:r w:rsidR="00B43042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or visual arts</w:t>
            </w:r>
            <w:r w:rsidR="007633D3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professions.</w:t>
            </w:r>
          </w:p>
          <w:p w14:paraId="60179392" w14:textId="6341925C" w:rsidR="003D0809" w:rsidRPr="008B5E62" w:rsidRDefault="003D0809" w:rsidP="008B5E62">
            <w:pPr>
              <w:pStyle w:val="ListParagraph"/>
              <w:numPr>
                <w:ilvl w:val="1"/>
                <w:numId w:val="14"/>
              </w:numPr>
              <w:ind w:left="741"/>
              <w:rPr>
                <w:rFonts w:eastAsiaTheme="minorEastAsia" w:cs="Calibri"/>
                <w:color w:val="000000"/>
                <w:szCs w:val="24"/>
                <w:lang w:val="en-US"/>
              </w:rPr>
            </w:pPr>
            <w:hyperlink r:id="rId12" w:history="1">
              <w:r w:rsidRPr="003D0809">
                <w:rPr>
                  <w:rStyle w:val="Hyperlink"/>
                  <w:rFonts w:cs="Calibri"/>
                </w:rPr>
                <w:t>http://www.reelwest.com</w:t>
              </w:r>
            </w:hyperlink>
            <w:r w:rsidR="00D5032F" w:rsidRPr="003D0809">
              <w:rPr>
                <w:rFonts w:cs="Calibri"/>
              </w:rPr>
              <w:t xml:space="preserve"> </w:t>
            </w:r>
            <w:r w:rsidRPr="003D0809">
              <w:rPr>
                <w:rFonts w:cs="Calibri"/>
              </w:rPr>
              <w:t xml:space="preserve"> </w:t>
            </w:r>
            <w:r w:rsidRPr="008B5E62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list all the films currently in production and </w:t>
            </w:r>
            <w:r w:rsidR="006567C6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talents required. </w:t>
            </w:r>
          </w:p>
          <w:p w14:paraId="5BC61B7D" w14:textId="47AA7811" w:rsidR="004C13E1" w:rsidRPr="008B5E62" w:rsidRDefault="00896712" w:rsidP="008B5E62">
            <w:pPr>
              <w:pStyle w:val="ListParagraph"/>
              <w:numPr>
                <w:ilvl w:val="1"/>
                <w:numId w:val="14"/>
              </w:numPr>
              <w:ind w:left="741"/>
              <w:rPr>
                <w:rFonts w:eastAsiaTheme="minorEastAsia" w:cs="Calibri"/>
                <w:color w:val="000000"/>
                <w:szCs w:val="24"/>
                <w:lang w:val="en-US"/>
              </w:rPr>
            </w:pPr>
            <w:r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>Grips</w:t>
            </w:r>
            <w:r w:rsidR="006567C6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, </w:t>
            </w:r>
            <w:r w:rsidR="00945BE6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>set deck</w:t>
            </w:r>
            <w:r w:rsidR="006567C6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, </w:t>
            </w:r>
            <w:r w:rsidR="005C3891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>c</w:t>
            </w:r>
            <w:r w:rsidR="00945BE6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>arpentry</w:t>
            </w:r>
            <w:r w:rsidR="00945BE6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4C13E1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training via </w:t>
            </w:r>
            <w:r w:rsidR="006567C6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>C</w:t>
            </w:r>
            <w:r w:rsidR="004C13E1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apilano college. </w:t>
            </w:r>
          </w:p>
          <w:p w14:paraId="3AA52475" w14:textId="25609DAF" w:rsidR="00F60B15" w:rsidRPr="008B5E62" w:rsidRDefault="006567C6" w:rsidP="008B5E62">
            <w:pPr>
              <w:rPr>
                <w:rFonts w:eastAsiaTheme="minorEastAsia" w:cs="Calibri"/>
                <w:color w:val="000000"/>
                <w:lang w:val="en-US"/>
              </w:rPr>
            </w:pPr>
            <w:r w:rsidRPr="008B5E62">
              <w:rPr>
                <w:rFonts w:eastAsiaTheme="minorEastAsia" w:cs="Calibri"/>
                <w:color w:val="000000"/>
                <w:lang w:val="en-US"/>
              </w:rPr>
              <w:t xml:space="preserve">** Fun fact: </w:t>
            </w:r>
            <w:r w:rsidR="0063001B" w:rsidRPr="008B5E62">
              <w:rPr>
                <w:rFonts w:eastAsiaTheme="minorEastAsia" w:cs="Calibri"/>
                <w:color w:val="000000"/>
                <w:lang w:val="en-US"/>
              </w:rPr>
              <w:t>Mike’s son is a director</w:t>
            </w:r>
            <w:r w:rsidRPr="008B5E62">
              <w:rPr>
                <w:rFonts w:eastAsiaTheme="minorEastAsia"/>
                <w:lang w:val="en-US"/>
              </w:rPr>
              <w:sym w:font="Wingdings" w:char="F0E0"/>
            </w:r>
            <w:r w:rsidRPr="008B5E62">
              <w:rPr>
                <w:rFonts w:eastAsiaTheme="minorEastAsia" w:cs="Calibri"/>
                <w:color w:val="000000"/>
                <w:lang w:val="en-US"/>
              </w:rPr>
              <w:t xml:space="preserve"> </w:t>
            </w:r>
            <w:r w:rsidR="00370455" w:rsidRPr="008B5E62">
              <w:rPr>
                <w:rFonts w:eastAsiaTheme="minorEastAsia" w:cs="Calibri"/>
                <w:color w:val="000000"/>
                <w:lang w:val="en-US"/>
              </w:rPr>
              <w:t xml:space="preserve">willing to connect to </w:t>
            </w:r>
            <w:r w:rsidR="0062117A" w:rsidRPr="008B5E62">
              <w:rPr>
                <w:rFonts w:eastAsiaTheme="minorEastAsia" w:cs="Calibri"/>
                <w:color w:val="000000"/>
                <w:lang w:val="en-US"/>
              </w:rPr>
              <w:t>review request</w:t>
            </w:r>
            <w:r w:rsidR="00370455" w:rsidRPr="008B5E62">
              <w:rPr>
                <w:rFonts w:eastAsiaTheme="minorEastAsia" w:cs="Calibri"/>
                <w:color w:val="000000"/>
                <w:lang w:val="en-US"/>
              </w:rPr>
              <w:t>s</w:t>
            </w:r>
            <w:r w:rsidR="0062117A" w:rsidRPr="008B5E62">
              <w:rPr>
                <w:rFonts w:eastAsiaTheme="minorEastAsia" w:cs="Calibri"/>
                <w:color w:val="000000"/>
                <w:lang w:val="en-US"/>
              </w:rPr>
              <w:t xml:space="preserve"> from youth.</w:t>
            </w:r>
            <w:r w:rsidR="00BD6BB9" w:rsidRPr="008B5E62">
              <w:rPr>
                <w:rFonts w:eastAsiaTheme="minorEastAsia" w:cs="Calibri"/>
                <w:color w:val="000000"/>
                <w:lang w:val="en-US"/>
              </w:rPr>
              <w:t xml:space="preserve"> </w:t>
            </w:r>
            <w:r w:rsidR="0062117A" w:rsidRPr="008B5E62">
              <w:rPr>
                <w:rFonts w:eastAsiaTheme="minorEastAsia" w:cs="Calibri"/>
                <w:color w:val="000000"/>
                <w:lang w:val="en-US"/>
              </w:rPr>
              <w:t xml:space="preserve"> </w:t>
            </w:r>
          </w:p>
          <w:p w14:paraId="621EB724" w14:textId="7AD47B61" w:rsidR="00266BD6" w:rsidRPr="0070570B" w:rsidRDefault="0070570B" w:rsidP="008B5E62">
            <w:pPr>
              <w:pStyle w:val="ListParagraph"/>
              <w:numPr>
                <w:ilvl w:val="0"/>
                <w:numId w:val="14"/>
              </w:numPr>
              <w:rPr>
                <w:rFonts w:cs="Calibri"/>
              </w:rPr>
            </w:pPr>
            <w:r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>Time allocations: j</w:t>
            </w:r>
            <w:r w:rsidR="0062117A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>ob development vs seeing clients</w:t>
            </w:r>
            <w:r w:rsidR="0062117A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sym w:font="Wingdings" w:char="F0E0"/>
            </w:r>
            <w:r w:rsidR="0062117A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50/50</w:t>
            </w:r>
            <w:r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>. S</w:t>
            </w:r>
            <w:r w:rsidR="0062117A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ometime </w:t>
            </w:r>
            <w:r w:rsidR="009848EF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>are</w:t>
            </w:r>
            <w:r w:rsidR="0062117A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phone calls</w:t>
            </w:r>
            <w:r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to the youth a</w:t>
            </w:r>
            <w:r w:rsidR="0062117A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nd </w:t>
            </w:r>
            <w:r w:rsidR="004F66D3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>/or</w:t>
            </w:r>
            <w:r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 xml:space="preserve"> sometimes it’s </w:t>
            </w:r>
            <w:r w:rsidR="0062117A"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>speaking to employers</w:t>
            </w:r>
            <w:r w:rsidRPr="008B5E62">
              <w:rPr>
                <w:rFonts w:eastAsiaTheme="minorEastAsia" w:cs="Calibr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67B36AE4" w14:textId="77777777" w:rsidR="00FF6BE4" w:rsidRDefault="00FF6BE4" w:rsidP="006561A1">
            <w:pPr>
              <w:pStyle w:val="NoSpacing"/>
              <w:ind w:left="360"/>
              <w:rPr>
                <w:rFonts w:ascii="Calibri" w:eastAsia="Times New Roman" w:hAnsi="Calibri" w:cs="Calibri"/>
                <w:szCs w:val="20"/>
              </w:rPr>
            </w:pPr>
          </w:p>
          <w:p w14:paraId="7148ADDF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08DF6349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37A78117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774871FD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7B71FE1C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139EFA47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398083F7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28582371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3CA140AA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0EFB093B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76E170EC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7EC8F2CC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6661F6E0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1E7E931A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7BB4E41B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3EAFC3E0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56832CE2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06AF897B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225D78F8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697D72F6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5F4999A5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5A7B05A7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3210FB61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204232FF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0C017048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7A5D44EB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4ED4B16C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41F961E8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547B6E99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4ED6BD9F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5B0911F9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48B7761A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7FAB36F5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4A3DD3B9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5CF238E1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7E77D220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060B4A85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1A116169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595A543E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3F9BC763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7E00F066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56D4EE16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48366E82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3689BAE9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55748DD8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094C2B8C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12B9B94C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612B5C6F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4B3EB5DB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2C4B9E3B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22C5DDD6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63E0CE9A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62C6FEA3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7C9904B7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42271D9D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5084F667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12B7E658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5AC546F7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62BA1BFD" w14:textId="7A75D90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1613CEA4" w14:textId="10EB2F0A" w:rsidR="008B5E62" w:rsidRDefault="008B5E62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297854B9" w14:textId="0856F8A1" w:rsidR="008B5E62" w:rsidRDefault="008B5E62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0B8CED8B" w14:textId="77777777" w:rsidR="008B5E62" w:rsidRDefault="008B5E62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192C9841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45A83A7E" w14:textId="77777777" w:rsidR="000B19CC" w:rsidRDefault="000B19CC" w:rsidP="000B19CC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  <w:p w14:paraId="73AF2D8A" w14:textId="77777777" w:rsidR="000B19CC" w:rsidRPr="007633D3" w:rsidRDefault="000B19CC" w:rsidP="000B19CC">
            <w:pPr>
              <w:pStyle w:val="NoSpacing"/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hAnsi="Calibri" w:cs="Calibri"/>
              </w:rPr>
              <w:t xml:space="preserve">Mike will share the list of websites that he </w:t>
            </w:r>
            <w:r w:rsidR="007633D3">
              <w:rPr>
                <w:rFonts w:ascii="Calibri" w:hAnsi="Calibri" w:cs="Calibri"/>
              </w:rPr>
              <w:t xml:space="preserve">in the artistic industry. </w:t>
            </w:r>
          </w:p>
          <w:p w14:paraId="4AB48AF5" w14:textId="77777777" w:rsidR="007633D3" w:rsidRDefault="007633D3" w:rsidP="000B19CC">
            <w:pPr>
              <w:pStyle w:val="NoSpacing"/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Mike will share his presentation- 8 </w:t>
            </w:r>
            <w:r w:rsidR="001C1628">
              <w:rPr>
                <w:rFonts w:ascii="Calibri" w:eastAsia="Times New Roman" w:hAnsi="Calibri" w:cs="Calibri"/>
                <w:szCs w:val="20"/>
              </w:rPr>
              <w:t xml:space="preserve">Principles of </w:t>
            </w:r>
            <w:r>
              <w:rPr>
                <w:rFonts w:ascii="Calibri" w:eastAsia="Times New Roman" w:hAnsi="Calibri" w:cs="Calibri"/>
                <w:szCs w:val="20"/>
              </w:rPr>
              <w:t>IPS</w:t>
            </w:r>
          </w:p>
          <w:p w14:paraId="4F64CE39" w14:textId="48FAD0F9" w:rsidR="0070570B" w:rsidRDefault="0070570B" w:rsidP="000B19CC">
            <w:pPr>
              <w:pStyle w:val="NoSpacing"/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Reach out to FCO FW&amp;E team if you’d like Mike to come back for another presentation. </w:t>
            </w:r>
          </w:p>
        </w:tc>
      </w:tr>
      <w:tr w:rsidR="00FF6BE4" w:rsidRPr="0028179B" w14:paraId="45FFEB40" w14:textId="77777777" w:rsidTr="00E4794A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1DFE8" w:themeFill="text2" w:themeFillTint="66"/>
          </w:tcPr>
          <w:p w14:paraId="2738B837" w14:textId="18DEF6AB" w:rsidR="00FF6BE4" w:rsidRPr="0046659F" w:rsidRDefault="007803AF" w:rsidP="00FF6BE4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lastRenderedPageBreak/>
              <w:t>Evaluation</w:t>
            </w:r>
          </w:p>
        </w:tc>
      </w:tr>
      <w:tr w:rsidR="00FF6BE4" w:rsidRPr="0028179B" w14:paraId="136F9DF6" w14:textId="77777777" w:rsidTr="00322CA7">
        <w:trPr>
          <w:trHeight w:val="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AFF" w14:textId="074207D0" w:rsidR="00FF6BE4" w:rsidRDefault="007803AF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Party- Haley &amp; REAs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DF4" w14:textId="77777777" w:rsidR="003630EB" w:rsidRDefault="008C79A9" w:rsidP="00A01494">
            <w:pPr>
              <w:pStyle w:val="ListParagraph"/>
              <w:numPr>
                <w:ilvl w:val="0"/>
                <w:numId w:val="6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>Haley</w:t>
            </w:r>
            <w:r w:rsidRPr="008C79A9">
              <w:rPr>
                <w:rFonts w:cs="Calibri"/>
              </w:rPr>
              <w:sym w:font="Wingdings" w:char="F0E0"/>
            </w:r>
            <w:r>
              <w:rPr>
                <w:rFonts w:cs="Calibri"/>
              </w:rPr>
              <w:t xml:space="preserve"> Evaluation specialist</w:t>
            </w:r>
            <w:r w:rsidR="003630EB" w:rsidRPr="003630EB">
              <w:rPr>
                <w:rFonts w:cs="Calibri"/>
              </w:rPr>
              <w:sym w:font="Wingdings" w:char="F0E0"/>
            </w:r>
            <w:r w:rsidR="003630EB">
              <w:rPr>
                <w:rFonts w:cs="Calibri"/>
              </w:rPr>
              <w:t xml:space="preserve"> </w:t>
            </w:r>
            <w:hyperlink r:id="rId13" w:history="1">
              <w:r w:rsidR="00A01494" w:rsidRPr="007D4CAE">
                <w:rPr>
                  <w:rStyle w:val="Hyperlink"/>
                  <w:rFonts w:cs="Calibri"/>
                </w:rPr>
                <w:t>hturnbull@foundrybc.ca</w:t>
              </w:r>
            </w:hyperlink>
          </w:p>
          <w:p w14:paraId="30F52B82" w14:textId="6CFF06E7" w:rsidR="00A01494" w:rsidRDefault="00C70AF2" w:rsidP="00A01494">
            <w:pPr>
              <w:pStyle w:val="ListParagraph"/>
              <w:numPr>
                <w:ilvl w:val="0"/>
                <w:numId w:val="6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Data collected </w:t>
            </w:r>
            <w:r w:rsidR="0070570B">
              <w:rPr>
                <w:rFonts w:cs="Calibri"/>
              </w:rPr>
              <w:t>b</w:t>
            </w:r>
            <w:r>
              <w:rPr>
                <w:rFonts w:cs="Calibri"/>
              </w:rPr>
              <w:t>etween April 1- Sept 18, 2022</w:t>
            </w:r>
          </w:p>
          <w:p w14:paraId="1A40D663" w14:textId="2954C902" w:rsidR="00C70AF2" w:rsidRDefault="00C70AF2" w:rsidP="00A01494">
            <w:pPr>
              <w:pStyle w:val="ListParagraph"/>
              <w:numPr>
                <w:ilvl w:val="0"/>
                <w:numId w:val="6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Toolbox uptake has been </w:t>
            </w:r>
            <w:r w:rsidR="005C3891">
              <w:rPr>
                <w:rFonts w:cs="Calibri"/>
              </w:rPr>
              <w:t>great;</w:t>
            </w:r>
            <w:r>
              <w:rPr>
                <w:rFonts w:cs="Calibri"/>
              </w:rPr>
              <w:t xml:space="preserve"> however, </w:t>
            </w:r>
            <w:r w:rsidR="008131C8">
              <w:rPr>
                <w:rFonts w:cs="Calibri"/>
              </w:rPr>
              <w:t>the</w:t>
            </w:r>
            <w:r>
              <w:rPr>
                <w:rFonts w:cs="Calibri"/>
              </w:rPr>
              <w:t xml:space="preserve"> data is only as accurate as it is entered. </w:t>
            </w:r>
          </w:p>
          <w:p w14:paraId="64DFD59D" w14:textId="4CF5EEFF" w:rsidR="00C70AF2" w:rsidRDefault="00996EBF" w:rsidP="00A01494">
            <w:pPr>
              <w:pStyle w:val="ListParagraph"/>
              <w:numPr>
                <w:ilvl w:val="0"/>
                <w:numId w:val="6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>Some centres registration number</w:t>
            </w:r>
            <w:r w:rsidR="008131C8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 do not align</w:t>
            </w:r>
            <w:r w:rsidR="008131C8">
              <w:rPr>
                <w:rFonts w:cs="Calibri"/>
              </w:rPr>
              <w:t xml:space="preserve"> with</w:t>
            </w:r>
            <w:r>
              <w:rPr>
                <w:rFonts w:cs="Calibri"/>
              </w:rPr>
              <w:t xml:space="preserve"> active numbers</w:t>
            </w:r>
            <w:r w:rsidR="004F3B68" w:rsidRPr="004F3B68">
              <w:rPr>
                <w:rFonts w:cs="Calibri"/>
              </w:rPr>
              <w:sym w:font="Wingdings" w:char="F0E0"/>
            </w:r>
            <w:r w:rsidR="004F3B68">
              <w:rPr>
                <w:rFonts w:cs="Calibri"/>
              </w:rPr>
              <w:t xml:space="preserve"> need to </w:t>
            </w:r>
            <w:r w:rsidR="00C13466">
              <w:rPr>
                <w:rFonts w:cs="Calibri"/>
              </w:rPr>
              <w:t>sort</w:t>
            </w:r>
            <w:r w:rsidR="004F3B68">
              <w:rPr>
                <w:rFonts w:cs="Calibri"/>
              </w:rPr>
              <w:t xml:space="preserve"> out the </w:t>
            </w:r>
            <w:r w:rsidR="008131C8">
              <w:rPr>
                <w:rFonts w:cs="Calibri"/>
              </w:rPr>
              <w:t>discrepancy</w:t>
            </w:r>
            <w:r w:rsidR="004F3B68">
              <w:rPr>
                <w:rFonts w:cs="Calibri"/>
              </w:rPr>
              <w:t xml:space="preserve">. </w:t>
            </w:r>
          </w:p>
          <w:p w14:paraId="04E6EF7C" w14:textId="47929ED2" w:rsidR="00996EBF" w:rsidRDefault="008131C8" w:rsidP="00A01494">
            <w:pPr>
              <w:pStyle w:val="ListParagraph"/>
              <w:numPr>
                <w:ilvl w:val="0"/>
                <w:numId w:val="6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Currently, </w:t>
            </w:r>
            <w:r w:rsidR="004F3B68">
              <w:rPr>
                <w:rFonts w:cs="Calibri"/>
              </w:rPr>
              <w:t xml:space="preserve">370 </w:t>
            </w:r>
            <w:r w:rsidR="00E22E18">
              <w:rPr>
                <w:rFonts w:cs="Calibri"/>
              </w:rPr>
              <w:t>youth registered</w:t>
            </w:r>
            <w:r w:rsidR="004F3B68">
              <w:rPr>
                <w:rFonts w:cs="Calibri"/>
              </w:rPr>
              <w:t xml:space="preserve"> </w:t>
            </w:r>
            <w:r w:rsidR="00E22E18">
              <w:rPr>
                <w:rFonts w:cs="Calibri"/>
              </w:rPr>
              <w:t>in the program</w:t>
            </w:r>
            <w:r w:rsidR="00B86280">
              <w:rPr>
                <w:rFonts w:cs="Calibri"/>
              </w:rPr>
              <w:t xml:space="preserve">. </w:t>
            </w:r>
            <w:r w:rsidR="00B86280" w:rsidRPr="00B86280">
              <w:rPr>
                <w:rFonts w:cs="Calibri"/>
              </w:rPr>
              <w:sym w:font="Wingdings" w:char="F0E0"/>
            </w:r>
            <w:r w:rsidR="00B86280">
              <w:rPr>
                <w:rFonts w:cs="Calibri"/>
              </w:rPr>
              <w:t xml:space="preserve"> </w:t>
            </w:r>
            <w:r w:rsidR="00E22E18">
              <w:rPr>
                <w:rFonts w:cs="Calibri"/>
              </w:rPr>
              <w:t>Over 2000 visit</w:t>
            </w:r>
            <w:r w:rsidR="00C13466">
              <w:rPr>
                <w:rFonts w:cs="Calibri"/>
              </w:rPr>
              <w:t>s overall</w:t>
            </w:r>
            <w:r w:rsidR="00E22E18">
              <w:rPr>
                <w:rFonts w:cs="Calibri"/>
              </w:rPr>
              <w:t xml:space="preserve"> </w:t>
            </w:r>
            <w:r w:rsidR="00B86280">
              <w:rPr>
                <w:rFonts w:cs="Calibri"/>
              </w:rPr>
              <w:t>=</w:t>
            </w:r>
            <w:r w:rsidR="00E22E18">
              <w:rPr>
                <w:rFonts w:cs="Calibri"/>
              </w:rPr>
              <w:t xml:space="preserve"> 15 visit a day!! </w:t>
            </w:r>
          </w:p>
          <w:p w14:paraId="0A619849" w14:textId="73F56382" w:rsidR="005D60FF" w:rsidRPr="00865895" w:rsidRDefault="00E22E18" w:rsidP="00865895">
            <w:pPr>
              <w:pStyle w:val="ListParagraph"/>
              <w:numPr>
                <w:ilvl w:val="1"/>
                <w:numId w:val="6"/>
              </w:numPr>
              <w:snapToGrid w:val="0"/>
              <w:ind w:left="741"/>
              <w:contextualSpacing/>
              <w:rPr>
                <w:rFonts w:cs="Calibri"/>
              </w:rPr>
            </w:pPr>
            <w:r w:rsidRPr="00865895">
              <w:rPr>
                <w:rFonts w:cs="Calibri"/>
              </w:rPr>
              <w:t xml:space="preserve">1200 visits </w:t>
            </w:r>
            <w:r w:rsidR="00B86280" w:rsidRPr="00865895">
              <w:rPr>
                <w:rFonts w:cs="Calibri"/>
              </w:rPr>
              <w:t>indicate as</w:t>
            </w:r>
            <w:r w:rsidRPr="00865895">
              <w:rPr>
                <w:rFonts w:cs="Calibri"/>
              </w:rPr>
              <w:t xml:space="preserve"> </w:t>
            </w:r>
            <w:r w:rsidRPr="00573B6D">
              <w:rPr>
                <w:rFonts w:cs="Calibri"/>
                <w:b/>
                <w:bCs/>
              </w:rPr>
              <w:t>employment support</w:t>
            </w:r>
            <w:r w:rsidR="00865895" w:rsidRPr="00865895">
              <w:rPr>
                <w:rFonts w:cs="Calibri"/>
              </w:rPr>
              <w:sym w:font="Wingdings" w:char="F0E0"/>
            </w:r>
            <w:r w:rsidR="00865895">
              <w:rPr>
                <w:rFonts w:cs="Calibri"/>
              </w:rPr>
              <w:t xml:space="preserve"> l</w:t>
            </w:r>
            <w:r w:rsidR="005D60FF" w:rsidRPr="00865895">
              <w:rPr>
                <w:rFonts w:cs="Calibri"/>
              </w:rPr>
              <w:t>ooking at job</w:t>
            </w:r>
            <w:r w:rsidR="00BB1A4E" w:rsidRPr="00865895">
              <w:rPr>
                <w:rFonts w:cs="Calibri"/>
              </w:rPr>
              <w:t xml:space="preserve"> posting</w:t>
            </w:r>
            <w:r w:rsidR="005D60FF" w:rsidRPr="00865895">
              <w:rPr>
                <w:rFonts w:cs="Calibri"/>
              </w:rPr>
              <w:t>, filling out application, prep</w:t>
            </w:r>
            <w:r w:rsidR="00865895">
              <w:rPr>
                <w:rFonts w:cs="Calibri"/>
              </w:rPr>
              <w:t>ping</w:t>
            </w:r>
            <w:r w:rsidR="005D60FF" w:rsidRPr="00865895">
              <w:rPr>
                <w:rFonts w:cs="Calibri"/>
              </w:rPr>
              <w:t xml:space="preserve"> for interview</w:t>
            </w:r>
            <w:r w:rsidR="00322CA7">
              <w:rPr>
                <w:rFonts w:cs="Calibri"/>
              </w:rPr>
              <w:t>, discussing w</w:t>
            </w:r>
            <w:r w:rsidR="005D60FF" w:rsidRPr="00865895">
              <w:rPr>
                <w:rFonts w:cs="Calibri"/>
              </w:rPr>
              <w:t xml:space="preserve">ork specific </w:t>
            </w:r>
            <w:r w:rsidR="00322CA7" w:rsidRPr="00865895">
              <w:rPr>
                <w:rFonts w:cs="Calibri"/>
              </w:rPr>
              <w:t>stressor</w:t>
            </w:r>
            <w:r w:rsidR="00322CA7">
              <w:rPr>
                <w:rFonts w:cs="Calibri"/>
              </w:rPr>
              <w:t xml:space="preserve">s…etc. </w:t>
            </w:r>
            <w:r w:rsidR="005D60FF" w:rsidRPr="00865895">
              <w:rPr>
                <w:rFonts w:cs="Calibri"/>
              </w:rPr>
              <w:t xml:space="preserve">Tangible employment supports. </w:t>
            </w:r>
          </w:p>
          <w:p w14:paraId="71337DE9" w14:textId="06CA5DC4" w:rsidR="005D60FF" w:rsidRDefault="005D60FF" w:rsidP="00553501">
            <w:pPr>
              <w:pStyle w:val="ListParagraph"/>
              <w:numPr>
                <w:ilvl w:val="1"/>
                <w:numId w:val="6"/>
              </w:numPr>
              <w:snapToGrid w:val="0"/>
              <w:ind w:left="741"/>
              <w:contextualSpacing/>
              <w:rPr>
                <w:rFonts w:cs="Calibri"/>
              </w:rPr>
            </w:pPr>
            <w:r>
              <w:rPr>
                <w:rFonts w:cs="Calibri"/>
              </w:rPr>
              <w:t>Life and community skills</w:t>
            </w:r>
            <w:r w:rsidRPr="005D60FF">
              <w:rPr>
                <w:rFonts w:cs="Calibri"/>
              </w:rPr>
              <w:sym w:font="Wingdings" w:char="F0E0"/>
            </w:r>
            <w:r>
              <w:rPr>
                <w:rFonts w:cs="Calibri"/>
              </w:rPr>
              <w:t xml:space="preserve"> </w:t>
            </w:r>
            <w:r w:rsidR="0017604C">
              <w:rPr>
                <w:rFonts w:cs="Calibri"/>
              </w:rPr>
              <w:t xml:space="preserve">1. </w:t>
            </w:r>
            <w:r w:rsidR="002158FF">
              <w:rPr>
                <w:rFonts w:cs="Calibri"/>
              </w:rPr>
              <w:t xml:space="preserve">Talking about resource </w:t>
            </w:r>
            <w:r w:rsidR="00C074EF">
              <w:rPr>
                <w:rFonts w:cs="Calibri"/>
              </w:rPr>
              <w:t>youth</w:t>
            </w:r>
            <w:r w:rsidR="002158FF">
              <w:rPr>
                <w:rFonts w:cs="Calibri"/>
              </w:rPr>
              <w:t xml:space="preserve"> can </w:t>
            </w:r>
            <w:r w:rsidR="00322CA7">
              <w:rPr>
                <w:rFonts w:cs="Calibri"/>
              </w:rPr>
              <w:t>utilize</w:t>
            </w:r>
            <w:r w:rsidR="00C074EF">
              <w:rPr>
                <w:rFonts w:cs="Calibri"/>
              </w:rPr>
              <w:t xml:space="preserve"> and c</w:t>
            </w:r>
            <w:r w:rsidR="002158FF">
              <w:rPr>
                <w:rFonts w:cs="Calibri"/>
              </w:rPr>
              <w:t>onnect</w:t>
            </w:r>
            <w:r w:rsidR="00C074EF">
              <w:rPr>
                <w:rFonts w:cs="Calibri"/>
              </w:rPr>
              <w:t xml:space="preserve"> for</w:t>
            </w:r>
            <w:r w:rsidR="002158FF">
              <w:rPr>
                <w:rFonts w:cs="Calibri"/>
              </w:rPr>
              <w:t xml:space="preserve"> support</w:t>
            </w:r>
            <w:r w:rsidR="00FC12AD">
              <w:rPr>
                <w:rFonts w:cs="Calibri"/>
              </w:rPr>
              <w:t>s</w:t>
            </w:r>
            <w:r w:rsidR="00C074EF">
              <w:rPr>
                <w:rFonts w:cs="Calibri"/>
              </w:rPr>
              <w:t xml:space="preserve"> (ie, </w:t>
            </w:r>
            <w:r w:rsidR="00FC12AD">
              <w:rPr>
                <w:rFonts w:cs="Calibri"/>
              </w:rPr>
              <w:t>Foundry services</w:t>
            </w:r>
            <w:r w:rsidR="00C074EF">
              <w:rPr>
                <w:rFonts w:cs="Calibri"/>
              </w:rPr>
              <w:t>)</w:t>
            </w:r>
            <w:r w:rsidR="00FC12AD">
              <w:rPr>
                <w:rFonts w:cs="Calibri"/>
              </w:rPr>
              <w:t xml:space="preserve">, </w:t>
            </w:r>
            <w:r w:rsidR="0017604C">
              <w:rPr>
                <w:rFonts w:cs="Calibri"/>
              </w:rPr>
              <w:t xml:space="preserve">2. </w:t>
            </w:r>
            <w:r w:rsidR="00BE4808">
              <w:rPr>
                <w:rFonts w:cs="Calibri"/>
              </w:rPr>
              <w:t>control over personal finances (</w:t>
            </w:r>
            <w:r w:rsidR="0017604C">
              <w:rPr>
                <w:rFonts w:cs="Calibri"/>
              </w:rPr>
              <w:t>ie. budgeting</w:t>
            </w:r>
            <w:r w:rsidR="00C074EF">
              <w:rPr>
                <w:rFonts w:cs="Calibri"/>
              </w:rPr>
              <w:t xml:space="preserve"> for</w:t>
            </w:r>
            <w:r w:rsidR="00FC12AD">
              <w:rPr>
                <w:rFonts w:cs="Calibri"/>
              </w:rPr>
              <w:t xml:space="preserve"> grocer</w:t>
            </w:r>
            <w:r w:rsidR="00C074EF">
              <w:rPr>
                <w:rFonts w:cs="Calibri"/>
              </w:rPr>
              <w:t>ies</w:t>
            </w:r>
            <w:r w:rsidR="00BE4808">
              <w:rPr>
                <w:rFonts w:cs="Calibri"/>
              </w:rPr>
              <w:t>)</w:t>
            </w:r>
            <w:r w:rsidR="0017604C">
              <w:rPr>
                <w:rFonts w:cs="Calibri"/>
              </w:rPr>
              <w:t>, 3. r</w:t>
            </w:r>
            <w:r w:rsidR="00FC12AD">
              <w:rPr>
                <w:rFonts w:cs="Calibri"/>
              </w:rPr>
              <w:t>educe level of anxiety</w:t>
            </w:r>
            <w:r w:rsidR="0017604C">
              <w:rPr>
                <w:rFonts w:cs="Calibri"/>
              </w:rPr>
              <w:t>/ barriers (ie. Out to</w:t>
            </w:r>
            <w:r w:rsidR="0029462D">
              <w:rPr>
                <w:rFonts w:cs="Calibri"/>
              </w:rPr>
              <w:t xml:space="preserve"> meet</w:t>
            </w:r>
            <w:r w:rsidR="0017604C">
              <w:rPr>
                <w:rFonts w:cs="Calibri"/>
              </w:rPr>
              <w:t xml:space="preserve"> IPS worker</w:t>
            </w:r>
            <w:r w:rsidR="00304E4C">
              <w:rPr>
                <w:rFonts w:cs="Calibri"/>
              </w:rPr>
              <w:t>, discuss new coping strategies)</w:t>
            </w:r>
            <w:r w:rsidR="0017604C">
              <w:rPr>
                <w:rFonts w:cs="Calibri"/>
              </w:rPr>
              <w:t xml:space="preserve"> 4. </w:t>
            </w:r>
            <w:r w:rsidR="004057EF">
              <w:rPr>
                <w:rFonts w:cs="Calibri"/>
              </w:rPr>
              <w:t>S</w:t>
            </w:r>
            <w:r w:rsidR="0029462D">
              <w:rPr>
                <w:rFonts w:cs="Calibri"/>
              </w:rPr>
              <w:t>how</w:t>
            </w:r>
            <w:r w:rsidR="004057EF">
              <w:rPr>
                <w:rFonts w:cs="Calibri"/>
              </w:rPr>
              <w:t xml:space="preserve"> </w:t>
            </w:r>
            <w:r w:rsidR="0029462D">
              <w:rPr>
                <w:rFonts w:cs="Calibri"/>
              </w:rPr>
              <w:t>progression</w:t>
            </w:r>
            <w:r w:rsidR="004057EF">
              <w:rPr>
                <w:rFonts w:cs="Calibri"/>
              </w:rPr>
              <w:t xml:space="preserve"> in life</w:t>
            </w:r>
            <w:r w:rsidR="00304E4C">
              <w:rPr>
                <w:rFonts w:cs="Calibri"/>
              </w:rPr>
              <w:t xml:space="preserve"> </w:t>
            </w:r>
            <w:r w:rsidR="00573B6D">
              <w:rPr>
                <w:rFonts w:cs="Calibri"/>
              </w:rPr>
              <w:t xml:space="preserve">skills </w:t>
            </w:r>
            <w:r w:rsidR="00304E4C">
              <w:rPr>
                <w:rFonts w:cs="Calibri"/>
              </w:rPr>
              <w:t>(ie. CBT skills).</w:t>
            </w:r>
          </w:p>
          <w:p w14:paraId="68A00FFB" w14:textId="77777777" w:rsidR="003276BA" w:rsidRDefault="003276BA" w:rsidP="003276BA">
            <w:pPr>
              <w:pStyle w:val="ListParagraph"/>
              <w:numPr>
                <w:ilvl w:val="0"/>
                <w:numId w:val="6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>Integrated care system</w:t>
            </w:r>
            <w:r w:rsidRPr="003276BA">
              <w:rPr>
                <w:rFonts w:cs="Calibri"/>
              </w:rPr>
              <w:sym w:font="Wingdings" w:char="F0E0"/>
            </w:r>
            <w:r>
              <w:rPr>
                <w:rFonts w:cs="Calibri"/>
              </w:rPr>
              <w:t xml:space="preserve"> 65% are internal referral to other services.</w:t>
            </w:r>
          </w:p>
          <w:p w14:paraId="422A9906" w14:textId="2EF128ED" w:rsidR="0095665A" w:rsidRDefault="0095665A" w:rsidP="003276BA">
            <w:pPr>
              <w:pStyle w:val="ListParagraph"/>
              <w:numPr>
                <w:ilvl w:val="0"/>
                <w:numId w:val="6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>Everyone is welcome</w:t>
            </w:r>
            <w:r w:rsidRPr="0095665A">
              <w:rPr>
                <w:rFonts w:cs="Calibri"/>
              </w:rPr>
              <w:sym w:font="Wingdings" w:char="F0E0"/>
            </w:r>
            <w:r>
              <w:rPr>
                <w:rFonts w:cs="Calibri"/>
              </w:rPr>
              <w:t xml:space="preserve"> 1 in 5 is</w:t>
            </w:r>
            <w:r w:rsidR="00C6568C">
              <w:rPr>
                <w:rFonts w:cs="Calibri"/>
              </w:rPr>
              <w:t xml:space="preserve"> a</w:t>
            </w:r>
            <w:r>
              <w:rPr>
                <w:rFonts w:cs="Calibri"/>
              </w:rPr>
              <w:t xml:space="preserve"> gender diverse</w:t>
            </w:r>
            <w:r w:rsidR="00C6568C">
              <w:rPr>
                <w:rFonts w:cs="Calibri"/>
              </w:rPr>
              <w:t xml:space="preserve"> youth. </w:t>
            </w:r>
          </w:p>
          <w:p w14:paraId="5AE06822" w14:textId="77777777" w:rsidR="00D41278" w:rsidRDefault="00E95DA5" w:rsidP="00553501">
            <w:pPr>
              <w:pStyle w:val="ListParagraph"/>
              <w:numPr>
                <w:ilvl w:val="1"/>
                <w:numId w:val="6"/>
              </w:numPr>
              <w:snapToGrid w:val="0"/>
              <w:ind w:left="741"/>
              <w:contextualSpacing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Both </w:t>
            </w:r>
            <w:r w:rsidR="00CE75AB">
              <w:rPr>
                <w:rFonts w:cs="Calibri"/>
              </w:rPr>
              <w:t>Victoria</w:t>
            </w:r>
            <w:r>
              <w:rPr>
                <w:rFonts w:cs="Calibri"/>
              </w:rPr>
              <w:t xml:space="preserve"> and Abbotsford both indicated that they are </w:t>
            </w:r>
            <w:r w:rsidR="00CE75AB">
              <w:rPr>
                <w:rFonts w:cs="Calibri"/>
              </w:rPr>
              <w:t>seeing more gender div</w:t>
            </w:r>
            <w:r w:rsidR="00D41278">
              <w:rPr>
                <w:rFonts w:cs="Calibri"/>
              </w:rPr>
              <w:t>ers</w:t>
            </w:r>
            <w:r w:rsidR="00941FA3">
              <w:rPr>
                <w:rFonts w:cs="Calibri"/>
              </w:rPr>
              <w:t>e</w:t>
            </w:r>
            <w:r w:rsidR="00D41278">
              <w:rPr>
                <w:rFonts w:cs="Calibri"/>
              </w:rPr>
              <w:t xml:space="preserve"> youth due to </w:t>
            </w:r>
            <w:r w:rsidR="00941FA3">
              <w:rPr>
                <w:rFonts w:cs="Calibri"/>
              </w:rPr>
              <w:t>gender affirming care</w:t>
            </w:r>
            <w:r w:rsidR="00FE23CE">
              <w:rPr>
                <w:rFonts w:cs="Calibri"/>
              </w:rPr>
              <w:t xml:space="preserve">. </w:t>
            </w:r>
          </w:p>
          <w:p w14:paraId="76EE64C2" w14:textId="089BEE39" w:rsidR="009A191D" w:rsidRDefault="00D41278" w:rsidP="009A191D">
            <w:pPr>
              <w:pStyle w:val="ListParagraph"/>
              <w:numPr>
                <w:ilvl w:val="1"/>
                <w:numId w:val="6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The reported number may be lower than expected </w:t>
            </w:r>
            <w:r w:rsidR="005C3891">
              <w:rPr>
                <w:rFonts w:cs="Calibri"/>
              </w:rPr>
              <w:t>because</w:t>
            </w:r>
            <w:r>
              <w:rPr>
                <w:rFonts w:cs="Calibri"/>
              </w:rPr>
              <w:t xml:space="preserve"> youth are not comfortable disclosing </w:t>
            </w:r>
            <w:r w:rsidR="009A191D">
              <w:rPr>
                <w:rFonts w:cs="Calibri"/>
              </w:rPr>
              <w:t xml:space="preserve">their gender orientation </w:t>
            </w:r>
            <w:r w:rsidR="00BA645B">
              <w:rPr>
                <w:rFonts w:cs="Calibri"/>
              </w:rPr>
              <w:t xml:space="preserve">on </w:t>
            </w:r>
            <w:r w:rsidR="00FE23CE">
              <w:rPr>
                <w:rFonts w:cs="Calibri"/>
              </w:rPr>
              <w:t>P</w:t>
            </w:r>
            <w:r w:rsidR="009A191D">
              <w:rPr>
                <w:rFonts w:cs="Calibri"/>
              </w:rPr>
              <w:t>I</w:t>
            </w:r>
            <w:r w:rsidR="00FE23CE">
              <w:rPr>
                <w:rFonts w:cs="Calibri"/>
              </w:rPr>
              <w:t>T forms</w:t>
            </w:r>
            <w:r w:rsidR="00BA645B">
              <w:rPr>
                <w:rFonts w:cs="Calibri"/>
              </w:rPr>
              <w:t xml:space="preserve"> during initial visits. </w:t>
            </w:r>
            <w:r w:rsidR="00BA645B" w:rsidRPr="00BA645B">
              <w:rPr>
                <w:rFonts w:cs="Calibri"/>
              </w:rPr>
              <w:sym w:font="Wingdings" w:char="F0E0"/>
            </w:r>
            <w:r w:rsidR="00BA645B">
              <w:rPr>
                <w:rFonts w:cs="Calibri"/>
              </w:rPr>
              <w:t xml:space="preserve"> similar data with indigenous youth. </w:t>
            </w:r>
          </w:p>
          <w:p w14:paraId="24D1397D" w14:textId="0FF7247F" w:rsidR="005C1093" w:rsidRPr="00CA6883" w:rsidRDefault="00CA6883" w:rsidP="00CA6883">
            <w:pPr>
              <w:pStyle w:val="ListParagraph"/>
              <w:numPr>
                <w:ilvl w:val="0"/>
                <w:numId w:val="6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If </w:t>
            </w:r>
            <w:r w:rsidR="00D25EDC">
              <w:rPr>
                <w:rFonts w:cs="Calibri"/>
              </w:rPr>
              <w:t xml:space="preserve">the centres </w:t>
            </w:r>
            <w:r w:rsidR="005C3891">
              <w:rPr>
                <w:rFonts w:cs="Calibri"/>
              </w:rPr>
              <w:t>have</w:t>
            </w:r>
            <w:r>
              <w:rPr>
                <w:rFonts w:cs="Calibri"/>
              </w:rPr>
              <w:t xml:space="preserve"> at least 10 youth registered in the program</w:t>
            </w:r>
            <w:r w:rsidRPr="00CA6883">
              <w:rPr>
                <w:rFonts w:cs="Calibri"/>
              </w:rPr>
              <w:sym w:font="Wingdings" w:char="F0E0"/>
            </w:r>
            <w:r>
              <w:rPr>
                <w:rFonts w:cs="Calibri"/>
              </w:rPr>
              <w:t xml:space="preserve"> evaluation team has </w:t>
            </w:r>
            <w:r w:rsidR="005C1093" w:rsidRPr="00CA6883">
              <w:rPr>
                <w:rFonts w:cs="Calibri"/>
              </w:rPr>
              <w:t>enough data</w:t>
            </w:r>
            <w:r>
              <w:rPr>
                <w:rFonts w:cs="Calibri"/>
              </w:rPr>
              <w:t xml:space="preserve"> to create </w:t>
            </w:r>
            <w:r w:rsidR="005C1093" w:rsidRPr="00CA6883">
              <w:rPr>
                <w:rFonts w:cs="Calibri"/>
              </w:rPr>
              <w:t xml:space="preserve">centre specific </w:t>
            </w:r>
            <w:r>
              <w:rPr>
                <w:rFonts w:cs="Calibri"/>
              </w:rPr>
              <w:t xml:space="preserve">reports. </w:t>
            </w:r>
          </w:p>
          <w:p w14:paraId="07230350" w14:textId="77777777" w:rsidR="005C1093" w:rsidRDefault="005C1093" w:rsidP="005C1093">
            <w:pPr>
              <w:snapToGrid w:val="0"/>
              <w:contextualSpacing/>
              <w:rPr>
                <w:rFonts w:cs="Calibri"/>
              </w:rPr>
            </w:pPr>
          </w:p>
          <w:p w14:paraId="4D3AD9D7" w14:textId="66AF4A3D" w:rsidR="00D25EDC" w:rsidRDefault="00D25EDC" w:rsidP="005B57FF">
            <w:pPr>
              <w:pStyle w:val="ListParagraph"/>
              <w:numPr>
                <w:ilvl w:val="0"/>
                <w:numId w:val="12"/>
              </w:numPr>
              <w:snapToGrid w:val="0"/>
              <w:contextualSpacing/>
              <w:rPr>
                <w:rFonts w:cs="Calibri"/>
              </w:rPr>
            </w:pPr>
            <w:r w:rsidRPr="00D25EDC">
              <w:rPr>
                <w:rFonts w:cs="Calibri"/>
              </w:rPr>
              <w:t>Some barriers identified by the youth</w:t>
            </w:r>
            <w:r>
              <w:rPr>
                <w:rFonts w:cs="Calibri"/>
              </w:rPr>
              <w:t xml:space="preserve">: </w:t>
            </w:r>
          </w:p>
          <w:p w14:paraId="00979DE2" w14:textId="6B0DB5B8" w:rsidR="005C1093" w:rsidRPr="00D25EDC" w:rsidRDefault="002345E2" w:rsidP="002345E2">
            <w:pPr>
              <w:pStyle w:val="ListParagraph"/>
              <w:numPr>
                <w:ilvl w:val="1"/>
                <w:numId w:val="12"/>
              </w:numPr>
              <w:snapToGrid w:val="0"/>
              <w:ind w:left="741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Most youth identified on average </w:t>
            </w:r>
            <w:r w:rsidR="005C1093" w:rsidRPr="00D25EDC">
              <w:rPr>
                <w:rFonts w:cs="Calibri"/>
              </w:rPr>
              <w:t xml:space="preserve">3 </w:t>
            </w:r>
            <w:r w:rsidR="00315EFB" w:rsidRPr="00D25EDC">
              <w:rPr>
                <w:rFonts w:cs="Calibri"/>
              </w:rPr>
              <w:t>barrier</w:t>
            </w:r>
            <w:r w:rsidR="00E17F0E">
              <w:rPr>
                <w:rFonts w:cs="Calibri"/>
              </w:rPr>
              <w:t xml:space="preserve"> when they joined the program. </w:t>
            </w:r>
            <w:r w:rsidR="00315EFB" w:rsidRPr="00D25EDC">
              <w:rPr>
                <w:rFonts w:cs="Calibri"/>
              </w:rPr>
              <w:t xml:space="preserve"> </w:t>
            </w:r>
          </w:p>
          <w:p w14:paraId="2AFD9E09" w14:textId="4B1B8C7A" w:rsidR="00315EFB" w:rsidRDefault="00315EFB" w:rsidP="002345E2">
            <w:pPr>
              <w:pStyle w:val="ListParagraph"/>
              <w:numPr>
                <w:ilvl w:val="1"/>
                <w:numId w:val="12"/>
              </w:numPr>
              <w:snapToGrid w:val="0"/>
              <w:ind w:left="741"/>
              <w:contextualSpacing/>
              <w:rPr>
                <w:rFonts w:cs="Calibri"/>
              </w:rPr>
            </w:pPr>
            <w:r>
              <w:rPr>
                <w:rFonts w:cs="Calibri"/>
              </w:rPr>
              <w:t>80% of youth identify</w:t>
            </w:r>
            <w:r w:rsidR="006720DA">
              <w:rPr>
                <w:rFonts w:cs="Calibri"/>
              </w:rPr>
              <w:t xml:space="preserve"> mental health</w:t>
            </w:r>
            <w:r>
              <w:rPr>
                <w:rFonts w:cs="Calibri"/>
              </w:rPr>
              <w:t xml:space="preserve"> as one of the challenges </w:t>
            </w:r>
            <w:r w:rsidR="003A4EC2">
              <w:rPr>
                <w:rFonts w:cs="Calibri"/>
              </w:rPr>
              <w:t xml:space="preserve">they had. </w:t>
            </w:r>
          </w:p>
          <w:p w14:paraId="32B0582C" w14:textId="77777777" w:rsidR="00AA6CDC" w:rsidRPr="007B74F0" w:rsidRDefault="00AA6CDC" w:rsidP="007B74F0">
            <w:pPr>
              <w:pStyle w:val="ListParagraph"/>
              <w:numPr>
                <w:ilvl w:val="0"/>
                <w:numId w:val="12"/>
              </w:numPr>
              <w:snapToGrid w:val="0"/>
              <w:contextualSpacing/>
              <w:rPr>
                <w:rFonts w:cs="Calibri"/>
              </w:rPr>
            </w:pPr>
            <w:r w:rsidRPr="007B74F0">
              <w:rPr>
                <w:rFonts w:cs="Calibri"/>
              </w:rPr>
              <w:t>Better days ahead</w:t>
            </w:r>
          </w:p>
          <w:p w14:paraId="1851043F" w14:textId="5DF26480" w:rsidR="00AA6CDC" w:rsidRDefault="00AA6CDC" w:rsidP="00AA6CDC">
            <w:pPr>
              <w:pStyle w:val="ListParagraph"/>
              <w:numPr>
                <w:ilvl w:val="0"/>
                <w:numId w:val="13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>Over 130 youth</w:t>
            </w:r>
            <w:r w:rsidR="00204432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 </w:t>
            </w:r>
            <w:r w:rsidR="00204432">
              <w:rPr>
                <w:rFonts w:cs="Calibri"/>
              </w:rPr>
              <w:t xml:space="preserve">obtained jobs </w:t>
            </w:r>
            <w:r>
              <w:rPr>
                <w:rFonts w:cs="Calibri"/>
              </w:rPr>
              <w:t xml:space="preserve">since </w:t>
            </w:r>
            <w:r w:rsidR="004662C2">
              <w:rPr>
                <w:rFonts w:cs="Calibri"/>
              </w:rPr>
              <w:t xml:space="preserve">April </w:t>
            </w:r>
            <w:r w:rsidR="004662C2" w:rsidRPr="004662C2">
              <w:rPr>
                <w:rFonts w:cs="Calibri"/>
              </w:rPr>
              <w:sym w:font="Wingdings" w:char="F0E0"/>
            </w:r>
            <w:r>
              <w:rPr>
                <w:rFonts w:cs="Calibri"/>
              </w:rPr>
              <w:t xml:space="preserve"> 1 per day. </w:t>
            </w:r>
          </w:p>
          <w:p w14:paraId="1EF5E066" w14:textId="6EBE1BB5" w:rsidR="00AA6CDC" w:rsidRPr="004662C2" w:rsidRDefault="00527CE3" w:rsidP="004662C2">
            <w:pPr>
              <w:pStyle w:val="ListParagraph"/>
              <w:numPr>
                <w:ilvl w:val="0"/>
                <w:numId w:val="13"/>
              </w:numPr>
              <w:snapToGrid w:val="0"/>
              <w:contextualSpacing/>
              <w:rPr>
                <w:rFonts w:cs="Calibri"/>
              </w:rPr>
            </w:pPr>
            <w:r w:rsidRPr="004662C2">
              <w:rPr>
                <w:rFonts w:cs="Calibri"/>
              </w:rPr>
              <w:t>Rate</w:t>
            </w:r>
            <w:r w:rsidR="00204432">
              <w:rPr>
                <w:rFonts w:cs="Calibri"/>
              </w:rPr>
              <w:t xml:space="preserve">d their </w:t>
            </w:r>
            <w:r w:rsidRPr="004662C2">
              <w:rPr>
                <w:rFonts w:cs="Calibri"/>
              </w:rPr>
              <w:t>health before and after</w:t>
            </w:r>
            <w:r w:rsidRPr="00527CE3">
              <w:rPr>
                <w:rFonts w:cs="Calibri"/>
              </w:rPr>
              <w:sym w:font="Wingdings" w:char="F0E0"/>
            </w:r>
            <w:r w:rsidRPr="004662C2">
              <w:rPr>
                <w:rFonts w:cs="Calibri"/>
              </w:rPr>
              <w:t xml:space="preserve"> very limited after data</w:t>
            </w:r>
            <w:r w:rsidR="004662C2" w:rsidRPr="004662C2">
              <w:rPr>
                <w:rFonts w:cs="Calibri"/>
              </w:rPr>
              <w:t>, many youths</w:t>
            </w:r>
            <w:r w:rsidR="00204432">
              <w:rPr>
                <w:rFonts w:cs="Calibri"/>
              </w:rPr>
              <w:t xml:space="preserve"> still</w:t>
            </w:r>
            <w:r w:rsidR="004662C2" w:rsidRPr="004662C2">
              <w:rPr>
                <w:rFonts w:cs="Calibri"/>
              </w:rPr>
              <w:t xml:space="preserve"> in the program. </w:t>
            </w:r>
            <w:r w:rsidR="004662C2" w:rsidRPr="004662C2">
              <w:rPr>
                <w:rFonts w:cs="Calibri"/>
              </w:rPr>
              <w:sym w:font="Wingdings" w:char="F0E0"/>
            </w:r>
            <w:r w:rsidR="004662C2" w:rsidRPr="004662C2">
              <w:rPr>
                <w:rFonts w:cs="Calibri"/>
              </w:rPr>
              <w:t xml:space="preserve"> May see an increase</w:t>
            </w:r>
            <w:r w:rsidR="00216C04">
              <w:rPr>
                <w:rFonts w:cs="Calibri"/>
              </w:rPr>
              <w:t xml:space="preserve"> in “after” data</w:t>
            </w:r>
            <w:r w:rsidR="004662C2" w:rsidRPr="004662C2">
              <w:rPr>
                <w:rFonts w:cs="Calibri"/>
              </w:rPr>
              <w:t xml:space="preserve"> in</w:t>
            </w:r>
            <w:r w:rsidRPr="004662C2">
              <w:rPr>
                <w:rFonts w:cs="Calibri"/>
              </w:rPr>
              <w:t xml:space="preserve"> the next 6 month</w:t>
            </w:r>
            <w:r w:rsidR="004662C2" w:rsidRPr="004662C2">
              <w:rPr>
                <w:rFonts w:cs="Calibri"/>
              </w:rPr>
              <w:t>.</w:t>
            </w:r>
            <w:r w:rsidRPr="004662C2">
              <w:rPr>
                <w:rFonts w:cs="Calibri"/>
              </w:rPr>
              <w:t xml:space="preserve"> </w:t>
            </w:r>
          </w:p>
          <w:p w14:paraId="2FD720C5" w14:textId="2D2E3C2B" w:rsidR="00527CE3" w:rsidRPr="00216C04" w:rsidRDefault="00D236E9" w:rsidP="00216C04">
            <w:pPr>
              <w:pStyle w:val="ListParagraph"/>
              <w:numPr>
                <w:ilvl w:val="0"/>
                <w:numId w:val="13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Before </w:t>
            </w:r>
            <w:r w:rsidR="00BF03EE">
              <w:rPr>
                <w:rFonts w:cs="Calibri"/>
              </w:rPr>
              <w:t>joining</w:t>
            </w:r>
            <w:r>
              <w:rPr>
                <w:rFonts w:cs="Calibri"/>
              </w:rPr>
              <w:t xml:space="preserve"> the program </w:t>
            </w:r>
            <w:r w:rsidRPr="00D236E9">
              <w:rPr>
                <w:rFonts w:cs="Calibri"/>
              </w:rPr>
              <w:sym w:font="Wingdings" w:char="F0E0"/>
            </w:r>
            <w:r>
              <w:rPr>
                <w:rFonts w:cs="Calibri"/>
              </w:rPr>
              <w:t xml:space="preserve"> </w:t>
            </w:r>
            <w:r w:rsidR="00446708">
              <w:rPr>
                <w:rFonts w:cs="Calibri"/>
              </w:rPr>
              <w:t xml:space="preserve">Most of </w:t>
            </w:r>
            <w:r>
              <w:rPr>
                <w:rFonts w:cs="Calibri"/>
              </w:rPr>
              <w:t>youth</w:t>
            </w:r>
            <w:r w:rsidR="00446708">
              <w:rPr>
                <w:rFonts w:cs="Calibri"/>
              </w:rPr>
              <w:t xml:space="preserve"> </w:t>
            </w:r>
            <w:r w:rsidR="00BE7833">
              <w:rPr>
                <w:rFonts w:cs="Calibri"/>
              </w:rPr>
              <w:t>responded</w:t>
            </w:r>
            <w:r w:rsidR="003C0EDB">
              <w:rPr>
                <w:rFonts w:cs="Calibri"/>
              </w:rPr>
              <w:t xml:space="preserve"> regarding their health</w:t>
            </w:r>
            <w:r w:rsidR="00446708">
              <w:rPr>
                <w:rFonts w:cs="Calibri"/>
              </w:rPr>
              <w:t xml:space="preserve"> skewed to </w:t>
            </w:r>
            <w:r w:rsidR="00216C04">
              <w:rPr>
                <w:rFonts w:cs="Calibri"/>
              </w:rPr>
              <w:t>“</w:t>
            </w:r>
            <w:r w:rsidR="00446708">
              <w:rPr>
                <w:rFonts w:cs="Calibri"/>
              </w:rPr>
              <w:t>fair and good</w:t>
            </w:r>
            <w:r w:rsidR="00216C04">
              <w:rPr>
                <w:rFonts w:cs="Calibri"/>
              </w:rPr>
              <w:t>”</w:t>
            </w:r>
            <w:r w:rsidR="00446708">
              <w:rPr>
                <w:rFonts w:cs="Calibri"/>
              </w:rPr>
              <w:t xml:space="preserve">. </w:t>
            </w:r>
            <w:r w:rsidR="00446708" w:rsidRPr="00446708">
              <w:rPr>
                <w:rFonts w:cs="Calibri"/>
              </w:rPr>
              <w:sym w:font="Wingdings" w:char="F0E0"/>
            </w:r>
            <w:r w:rsidR="00446708">
              <w:rPr>
                <w:rFonts w:cs="Calibri"/>
              </w:rPr>
              <w:t xml:space="preserve"> after</w:t>
            </w:r>
            <w:r>
              <w:rPr>
                <w:rFonts w:cs="Calibri"/>
              </w:rPr>
              <w:t xml:space="preserve"> the program </w:t>
            </w:r>
            <w:r w:rsidRPr="00D236E9">
              <w:rPr>
                <w:rFonts w:cs="Calibri"/>
              </w:rPr>
              <w:sym w:font="Wingdings" w:char="F0E0"/>
            </w:r>
            <w:r>
              <w:rPr>
                <w:rFonts w:cs="Calibri"/>
              </w:rPr>
              <w:t xml:space="preserve"> </w:t>
            </w:r>
            <w:r w:rsidR="00446708">
              <w:rPr>
                <w:rFonts w:cs="Calibri"/>
              </w:rPr>
              <w:t xml:space="preserve"> graph skewed </w:t>
            </w:r>
            <w:r w:rsidR="00351485">
              <w:rPr>
                <w:rFonts w:cs="Calibri"/>
              </w:rPr>
              <w:t>to</w:t>
            </w:r>
            <w:r>
              <w:rPr>
                <w:rFonts w:cs="Calibri"/>
              </w:rPr>
              <w:t xml:space="preserve"> </w:t>
            </w:r>
            <w:r w:rsidR="00216C04">
              <w:rPr>
                <w:rFonts w:cs="Calibri"/>
              </w:rPr>
              <w:t>“</w:t>
            </w:r>
            <w:r w:rsidR="00351485" w:rsidRPr="00216C04">
              <w:rPr>
                <w:rFonts w:cs="Calibri"/>
              </w:rPr>
              <w:t>good and excellent</w:t>
            </w:r>
            <w:r w:rsidR="00216C04">
              <w:rPr>
                <w:rFonts w:cs="Calibri"/>
              </w:rPr>
              <w:t>”</w:t>
            </w:r>
            <w:r w:rsidR="00351485" w:rsidRPr="00216C04">
              <w:rPr>
                <w:rFonts w:cs="Calibri"/>
              </w:rPr>
              <w:t xml:space="preserve">. </w:t>
            </w:r>
          </w:p>
          <w:p w14:paraId="73FF5FE5" w14:textId="564EAAC4" w:rsidR="00446708" w:rsidRDefault="00446708" w:rsidP="00351485">
            <w:pPr>
              <w:pStyle w:val="ListParagraph"/>
              <w:numPr>
                <w:ilvl w:val="1"/>
                <w:numId w:val="13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>Only about 15</w:t>
            </w:r>
            <w:r w:rsidR="00B46C2A">
              <w:rPr>
                <w:rFonts w:cs="Calibri"/>
              </w:rPr>
              <w:t>%</w:t>
            </w:r>
            <w:r>
              <w:rPr>
                <w:rFonts w:cs="Calibri"/>
              </w:rPr>
              <w:t xml:space="preserve"> of youth rated that their health is poo</w:t>
            </w:r>
            <w:r w:rsidR="00B46C2A">
              <w:rPr>
                <w:rFonts w:cs="Calibri"/>
              </w:rPr>
              <w:t>r</w:t>
            </w:r>
            <w:r w:rsidR="003C0EDB">
              <w:rPr>
                <w:rFonts w:cs="Calibri"/>
              </w:rPr>
              <w:t xml:space="preserve"> </w:t>
            </w:r>
            <w:r w:rsidR="005C3891">
              <w:rPr>
                <w:rFonts w:cs="Calibri"/>
              </w:rPr>
              <w:t>compared</w:t>
            </w:r>
            <w:r w:rsidR="00B46C2A">
              <w:rPr>
                <w:rFonts w:cs="Calibri"/>
              </w:rPr>
              <w:t xml:space="preserve"> to 40% before. </w:t>
            </w:r>
          </w:p>
          <w:p w14:paraId="6C2BBCFF" w14:textId="6EAD8D8B" w:rsidR="006343D4" w:rsidRPr="005C3891" w:rsidRDefault="003C0EDB" w:rsidP="005C3891">
            <w:pPr>
              <w:pStyle w:val="ListParagraph"/>
              <w:numPr>
                <w:ilvl w:val="0"/>
                <w:numId w:val="13"/>
              </w:numPr>
              <w:snapToGrid w:val="0"/>
              <w:contextualSpacing/>
              <w:rPr>
                <w:rFonts w:cs="Calibri"/>
              </w:rPr>
            </w:pPr>
            <w:r>
              <w:rPr>
                <w:rFonts w:cs="Calibri"/>
              </w:rPr>
              <w:t>Rate mental before and after</w:t>
            </w:r>
            <w:r w:rsidRPr="003C0EDB">
              <w:rPr>
                <w:rFonts w:cs="Calibri"/>
              </w:rPr>
              <w:sym w:font="Wingdings" w:char="F0E0"/>
            </w:r>
            <w:r>
              <w:rPr>
                <w:rFonts w:cs="Calibri"/>
              </w:rPr>
              <w:t xml:space="preserve"> </w:t>
            </w:r>
            <w:r w:rsidR="00947E8A">
              <w:rPr>
                <w:rFonts w:cs="Calibri"/>
              </w:rPr>
              <w:t xml:space="preserve">pre-program </w:t>
            </w:r>
            <w:r>
              <w:rPr>
                <w:rFonts w:cs="Calibri"/>
              </w:rPr>
              <w:t>70% youth rated poor or fair</w:t>
            </w:r>
            <w:r w:rsidRPr="003C0EDB">
              <w:rPr>
                <w:rFonts w:cs="Calibri"/>
              </w:rPr>
              <w:sym w:font="Wingdings" w:char="F0E0"/>
            </w:r>
            <w:r>
              <w:rPr>
                <w:rFonts w:cs="Calibri"/>
              </w:rPr>
              <w:t xml:space="preserve"> </w:t>
            </w:r>
            <w:r w:rsidR="001911F9">
              <w:rPr>
                <w:rFonts w:cs="Calibri"/>
              </w:rPr>
              <w:t>p</w:t>
            </w:r>
            <w:r w:rsidR="00947E8A">
              <w:rPr>
                <w:rFonts w:cs="Calibri"/>
              </w:rPr>
              <w:t>ost-</w:t>
            </w:r>
            <w:r>
              <w:rPr>
                <w:rFonts w:cs="Calibri"/>
              </w:rPr>
              <w:t xml:space="preserve"> program </w:t>
            </w:r>
            <w:r w:rsidR="005C3891">
              <w:rPr>
                <w:rFonts w:cs="Calibri"/>
              </w:rPr>
              <w:t>m</w:t>
            </w:r>
            <w:r w:rsidR="00645230">
              <w:rPr>
                <w:rFonts w:cs="Calibri"/>
              </w:rPr>
              <w:t xml:space="preserve">ental health </w:t>
            </w:r>
            <w:r w:rsidR="007B74D5">
              <w:rPr>
                <w:rFonts w:cs="Calibri"/>
              </w:rPr>
              <w:t>increased</w:t>
            </w:r>
            <w:r w:rsidR="00645230">
              <w:rPr>
                <w:rFonts w:cs="Calibri"/>
              </w:rPr>
              <w:t xml:space="preserve"> from 6% to 50%</w:t>
            </w:r>
            <w:r w:rsidR="007B74D5">
              <w:rPr>
                <w:rFonts w:cs="Calibri"/>
              </w:rPr>
              <w:t xml:space="preserve"> and </w:t>
            </w:r>
            <w:r w:rsidR="00947E8A">
              <w:rPr>
                <w:rFonts w:cs="Calibri"/>
              </w:rPr>
              <w:t xml:space="preserve">only 20% </w:t>
            </w:r>
            <w:r w:rsidR="005C3891">
              <w:rPr>
                <w:rFonts w:cs="Calibri"/>
              </w:rPr>
              <w:t xml:space="preserve">identified as </w:t>
            </w:r>
            <w:r w:rsidR="007B74D5">
              <w:rPr>
                <w:rFonts w:cs="Calibri"/>
              </w:rPr>
              <w:t>poor mental health</w:t>
            </w:r>
            <w:r w:rsidR="005C3891">
              <w:rPr>
                <w:rFonts w:cs="Calibri"/>
              </w:rPr>
              <w:t xml:space="preserve">. </w:t>
            </w:r>
          </w:p>
        </w:tc>
        <w:tc>
          <w:tcPr>
            <w:tcW w:w="2410" w:type="dxa"/>
          </w:tcPr>
          <w:p w14:paraId="64FE8635" w14:textId="1F6D19D5" w:rsidR="00FF6BE4" w:rsidRDefault="00FF6BE4" w:rsidP="00FF6BE4">
            <w:pPr>
              <w:pStyle w:val="NoSpacing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14:paraId="7E98FD75" w14:textId="77777777" w:rsidR="00A167C6" w:rsidRDefault="00A167C6">
      <w:pPr>
        <w:tabs>
          <w:tab w:val="left" w:pos="9949"/>
        </w:tabs>
        <w:rPr>
          <w:b/>
          <w:color w:val="FF0000"/>
        </w:rPr>
      </w:pPr>
    </w:p>
    <w:sectPr w:rsidR="00A167C6" w:rsidSect="002644E7">
      <w:footerReference w:type="default" r:id="rId14"/>
      <w:headerReference w:type="first" r:id="rId15"/>
      <w:footerReference w:type="first" r:id="rId16"/>
      <w:pgSz w:w="15840" w:h="12240" w:orient="landscape"/>
      <w:pgMar w:top="704" w:right="1380" w:bottom="425" w:left="993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EADD" w14:textId="77777777" w:rsidR="00FF6770" w:rsidRDefault="00FF6770" w:rsidP="00A429FF">
      <w:r>
        <w:separator/>
      </w:r>
    </w:p>
  </w:endnote>
  <w:endnote w:type="continuationSeparator" w:id="0">
    <w:p w14:paraId="2FC8E673" w14:textId="77777777" w:rsidR="00FF6770" w:rsidRDefault="00FF6770" w:rsidP="00A429FF">
      <w:r>
        <w:continuationSeparator/>
      </w:r>
    </w:p>
  </w:endnote>
  <w:endnote w:type="continuationNotice" w:id="1">
    <w:p w14:paraId="583A09EE" w14:textId="77777777" w:rsidR="00FF6770" w:rsidRDefault="00FF6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Gothic-Normal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anelas Soft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14CC" w14:textId="77777777" w:rsidR="00DF20B6" w:rsidRDefault="00DF20B6" w:rsidP="000806AC">
    <w:pPr>
      <w:pStyle w:val="Footer"/>
      <w:tabs>
        <w:tab w:val="clear" w:pos="4320"/>
        <w:tab w:val="clear" w:pos="8640"/>
      </w:tabs>
      <w:ind w:left="-720"/>
      <w:jc w:val="right"/>
    </w:pPr>
    <w:r w:rsidRPr="00F74990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5BEED8" wp14:editId="30AA1E35">
              <wp:simplePos x="0" y="0"/>
              <wp:positionH relativeFrom="column">
                <wp:posOffset>0</wp:posOffset>
              </wp:positionH>
              <wp:positionV relativeFrom="paragraph">
                <wp:posOffset>-222395</wp:posOffset>
              </wp:positionV>
              <wp:extent cx="1714500" cy="457200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1EE39" w14:textId="77777777" w:rsidR="00DF20B6" w:rsidRPr="00201804" w:rsidRDefault="00DF20B6" w:rsidP="00FC5068">
                          <w:pPr>
                            <w:pStyle w:val="URL"/>
                          </w:pPr>
                          <w:r w:rsidRPr="00201804">
                            <w:t>www.foundrybc.ca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BEED8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4" type="#_x0000_t202" style="position:absolute;left:0;text-align:left;margin-left:0;margin-top:-17.5pt;width:135pt;height:36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" filled="f" stroked="f">
              <v:textbox inset="0,0,0,0">
                <w:txbxContent>
                  <w:p w14:paraId="61D1EE39" w14:textId="77777777" w:rsidR="00DF20B6" w:rsidRPr="00201804" w:rsidRDefault="00DF20B6" w:rsidP="00FC5068">
                    <w:pPr>
                      <w:pStyle w:val="URL"/>
                    </w:pPr>
                    <w:r w:rsidRPr="00201804">
                      <w:t>www.foundrybc.ca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DCEF" w14:textId="2E6C6708" w:rsidR="00DF20B6" w:rsidRPr="00C928C5" w:rsidRDefault="00664F41" w:rsidP="007C0EA9">
    <w:pPr>
      <w:pStyle w:val="Address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BEC9441" wp14:editId="1E609EB8">
              <wp:simplePos x="0" y="0"/>
              <wp:positionH relativeFrom="column">
                <wp:posOffset>-196770</wp:posOffset>
              </wp:positionH>
              <wp:positionV relativeFrom="paragraph">
                <wp:posOffset>32642</wp:posOffset>
              </wp:positionV>
              <wp:extent cx="3429000" cy="45720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260FC" w14:textId="42096287" w:rsidR="00DF20B6" w:rsidRDefault="009744E1" w:rsidP="00D96312">
                          <w:pPr>
                            <w:pStyle w:val="Address"/>
                          </w:pPr>
                          <w:r>
                            <w:t>915-1045 Howe</w:t>
                          </w:r>
                          <w:r w:rsidR="00D96312">
                            <w:t xml:space="preserve"> St. </w:t>
                          </w:r>
                          <w:r w:rsidR="00D96312" w:rsidRPr="00D96312">
                            <w:t xml:space="preserve">Vancouver </w:t>
                          </w:r>
                          <w:r w:rsidR="00BE7833" w:rsidRPr="00D96312">
                            <w:t>BC</w:t>
                          </w:r>
                          <w:r w:rsidR="00BE7833">
                            <w:t xml:space="preserve"> V</w:t>
                          </w:r>
                          <w:r w:rsidR="00D96312">
                            <w:t xml:space="preserve">6Z </w:t>
                          </w:r>
                          <w:r>
                            <w:t>2A9</w:t>
                          </w:r>
                          <w:r w:rsidR="00D27A41"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C9441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style="position:absolute;margin-left:-15.5pt;margin-top:2.55pt;width:270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" filled="f" stroked="f">
              <v:textbox inset="0,0,0,0">
                <w:txbxContent>
                  <w:p w14:paraId="7B1260FC" w14:textId="42096287" w:rsidR="00DF20B6" w:rsidRDefault="009744E1" w:rsidP="00D96312">
                    <w:pPr>
                      <w:pStyle w:val="Address"/>
                    </w:pPr>
                    <w:r>
                      <w:t>915-1045 Howe</w:t>
                    </w:r>
                    <w:r w:rsidR="00D96312">
                      <w:t xml:space="preserve"> St. </w:t>
                    </w:r>
                    <w:r w:rsidR="00D96312" w:rsidRPr="00D96312">
                      <w:t xml:space="preserve">Vancouver </w:t>
                    </w:r>
                    <w:r w:rsidR="00BE7833" w:rsidRPr="00D96312">
                      <w:t>BC</w:t>
                    </w:r>
                    <w:r w:rsidR="00BE7833">
                      <w:t xml:space="preserve"> V</w:t>
                    </w:r>
                    <w:r w:rsidR="00D96312">
                      <w:t xml:space="preserve">6Z </w:t>
                    </w:r>
                    <w:r>
                      <w:t>2A9</w:t>
                    </w:r>
                    <w:r w:rsidR="00D27A41"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DF20B6">
      <w:t xml:space="preserve"> </w:t>
    </w:r>
    <w:r w:rsidR="00DF20B6">
      <w:tab/>
    </w:r>
    <w:r w:rsidR="00DF20B6">
      <w:rPr>
        <w:rFonts w:cstheme="minorHAnsi"/>
        <w:szCs w:val="20"/>
      </w:rPr>
      <w:tab/>
    </w:r>
    <w:r w:rsidR="00853D0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BEFC346" wp14:editId="48232C65">
              <wp:simplePos x="0" y="0"/>
              <wp:positionH relativeFrom="column">
                <wp:posOffset>3543300</wp:posOffset>
              </wp:positionH>
              <wp:positionV relativeFrom="paragraph">
                <wp:posOffset>113665</wp:posOffset>
              </wp:positionV>
              <wp:extent cx="1714500" cy="457200"/>
              <wp:effectExtent l="0" t="0" r="12700" b="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4ECA1" w14:textId="77777777" w:rsidR="00853D0C" w:rsidRPr="00201804" w:rsidRDefault="00853D0C" w:rsidP="00853D0C">
                          <w:pPr>
                            <w:pStyle w:val="URL"/>
                          </w:pPr>
                          <w:r w:rsidRPr="00201804">
                            <w:t>www.foundrybc.ca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EFC346" id="Text Box 34" o:spid="_x0000_s1036" type="#_x0000_t202" style="position:absolute;margin-left:279pt;margin-top:8.95pt;width:135pt;height:36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" filled="f" stroked="f">
              <v:textbox inset="0,0,0,0">
                <w:txbxContent>
                  <w:p w14:paraId="5804ECA1" w14:textId="77777777" w:rsidR="00853D0C" w:rsidRPr="00201804" w:rsidRDefault="00853D0C" w:rsidP="00853D0C">
                    <w:pPr>
                      <w:pStyle w:val="URL"/>
                    </w:pPr>
                    <w:r w:rsidRPr="00201804">
                      <w:t>www.foundrybc.ca</w:t>
                    </w:r>
                  </w:p>
                </w:txbxContent>
              </v:textbox>
            </v:shape>
          </w:pict>
        </mc:Fallback>
      </mc:AlternateContent>
    </w:r>
  </w:p>
  <w:p w14:paraId="129288CE" w14:textId="7CE31368" w:rsidR="00DF20B6" w:rsidRPr="00353FC1" w:rsidRDefault="00DF20B6" w:rsidP="00AD27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6B01FA" wp14:editId="0C377AC9">
              <wp:simplePos x="0" y="0"/>
              <wp:positionH relativeFrom="column">
                <wp:posOffset>-41910</wp:posOffset>
              </wp:positionH>
              <wp:positionV relativeFrom="paragraph">
                <wp:posOffset>46355</wp:posOffset>
              </wp:positionV>
              <wp:extent cx="5985510" cy="71755"/>
              <wp:effectExtent l="0" t="0" r="34290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5510" cy="7175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<w:pict w14:anchorId="2FD73309">
            <v:line id="Straight Connector 1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9f9f7 [1630]" from="-3.3pt,3.65pt" to="468pt,9.3pt" w14:anchorId="12AADC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1" locked="1" layoutInCell="1" allowOverlap="1" wp14:anchorId="476E35E1" wp14:editId="6A15CFCD">
          <wp:simplePos x="0" y="0"/>
          <wp:positionH relativeFrom="column">
            <wp:posOffset>-50800</wp:posOffset>
          </wp:positionH>
          <wp:positionV relativeFrom="paragraph">
            <wp:posOffset>-3265805</wp:posOffset>
          </wp:positionV>
          <wp:extent cx="3474720" cy="341376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28-Foundry-DigiLetterheaad-Assets2_bird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3413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2FF4" w14:textId="77777777" w:rsidR="00FF6770" w:rsidRDefault="00FF6770" w:rsidP="00A429FF">
      <w:r>
        <w:rPr>
          <w:noProof/>
        </w:rPr>
        <mc:AlternateContent>
          <mc:Choice Requires="wps">
            <w:drawing>
              <wp:anchor distT="0" distB="0" distL="114300" distR="114300" simplePos="1" relativeHeight="251666432" behindDoc="0" locked="0" layoutInCell="1" allowOverlap="1" wp14:anchorId="398C8B6B" wp14:editId="5FCD514D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DBF80" w14:textId="77777777" w:rsidR="00FF6770" w:rsidRDefault="00FF6770" w:rsidP="007C0EA9">
                            <w:pPr>
                              <w:pStyle w:val="Address"/>
                            </w:pPr>
                            <w:r>
                              <w:t xml:space="preserve">504 Avenue, Kelowna, BC  V1Y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8C8B6B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0;width:99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" filled="f" stroked="f">
                <v:textbox>
                  <w:txbxContent>
                    <w:p w14:paraId="11EDBF80" w14:textId="77777777" w:rsidR="00FF6770" w:rsidRDefault="00FF6770" w:rsidP="007C0EA9">
                      <w:pPr>
                        <w:pStyle w:val="Address"/>
                      </w:pPr>
                      <w:r>
                        <w:t xml:space="preserve">504 Avenue, Kelowna, BC  V1Y 5X1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1" relativeHeight="251665408" behindDoc="0" locked="0" layoutInCell="1" allowOverlap="1" wp14:anchorId="62B4D11C" wp14:editId="4DC70CB7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BEF19" w14:textId="77777777" w:rsidR="00FF6770" w:rsidRDefault="00FF6770" w:rsidP="007C0EA9">
                            <w:pPr>
                              <w:pStyle w:val="Address"/>
                            </w:pPr>
                            <w:r>
                              <w:t xml:space="preserve">504 Avenue, Kelowna, BC  V1Y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4D11C" id="Text Box 4" o:spid="_x0000_s1027" type="#_x0000_t202" style="position:absolute;margin-left:0;margin-top:0;width:99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XW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" filled="f" stroked="f">
                <v:textbox>
                  <w:txbxContent>
                    <w:p w14:paraId="4FCBEF19" w14:textId="77777777" w:rsidR="00FF6770" w:rsidRDefault="00FF6770" w:rsidP="007C0EA9">
                      <w:pPr>
                        <w:pStyle w:val="Address"/>
                      </w:pPr>
                      <w:r>
                        <w:t xml:space="preserve">504 Avenue, Kelowna, BC  V1Y 5X1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1" relativeHeight="251664384" behindDoc="0" locked="0" layoutInCell="1" allowOverlap="1" wp14:anchorId="683FB7BF" wp14:editId="6F791079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9DBA7" w14:textId="77777777" w:rsidR="00FF6770" w:rsidRDefault="00FF6770" w:rsidP="007C0EA9">
                            <w:pPr>
                              <w:pStyle w:val="Address"/>
                            </w:pPr>
                            <w:r>
                              <w:t xml:space="preserve">504 Avenue, Kelowna, BC  V1Y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FB7BF" id="Text Box 5" o:spid="_x0000_s1028" type="#_x0000_t202" style="position:absolute;margin-left:0;margin-top:0;width:99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tRyYw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" filled="f" stroked="f">
                <v:textbox>
                  <w:txbxContent>
                    <w:p w14:paraId="6FF9DBA7" w14:textId="77777777" w:rsidR="00FF6770" w:rsidRDefault="00FF6770" w:rsidP="007C0EA9">
                      <w:pPr>
                        <w:pStyle w:val="Address"/>
                      </w:pPr>
                      <w:r>
                        <w:t xml:space="preserve">504 Avenue, Kelowna, BC  V1Y 5X1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1" relativeHeight="251663360" behindDoc="0" locked="0" layoutInCell="1" allowOverlap="1" wp14:anchorId="1279D5FD" wp14:editId="67131144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D24C2" w14:textId="77777777" w:rsidR="00FF6770" w:rsidRDefault="00FF6770" w:rsidP="007C0EA9">
                            <w:pPr>
                              <w:pStyle w:val="Address"/>
                            </w:pPr>
                            <w:r>
                              <w:t xml:space="preserve">504 Avenue, Kelowna, BC  V1Y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9D5FD" id="Text Box 6" o:spid="_x0000_s1029" type="#_x0000_t202" style="position:absolute;margin-left:0;margin-top:0;width:99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JunYw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" filled="f" stroked="f">
                <v:textbox>
                  <w:txbxContent>
                    <w:p w14:paraId="605D24C2" w14:textId="77777777" w:rsidR="00FF6770" w:rsidRDefault="00FF6770" w:rsidP="007C0EA9">
                      <w:pPr>
                        <w:pStyle w:val="Address"/>
                      </w:pPr>
                      <w:r>
                        <w:t xml:space="preserve">504 Avenue, Kelowna, BC  V1Y 5X1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1" relativeHeight="251662336" behindDoc="0" locked="0" layoutInCell="1" allowOverlap="1" wp14:anchorId="618A4D0B" wp14:editId="11BA9C0E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1E7B3" w14:textId="77777777" w:rsidR="00FF6770" w:rsidRDefault="00FF6770" w:rsidP="007C0EA9">
                            <w:pPr>
                              <w:pStyle w:val="Address"/>
                            </w:pPr>
                            <w:r>
                              <w:t xml:space="preserve">504  Avenue, Kelowna, BC  V1Y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A4D0B" id="Text Box 7" o:spid="_x0000_s1030" type="#_x0000_t202" style="position:absolute;margin-left:0;margin-top:0;width:99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+ebgYw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" filled="f" stroked="f">
                <v:textbox>
                  <w:txbxContent>
                    <w:p w14:paraId="7F01E7B3" w14:textId="77777777" w:rsidR="00FF6770" w:rsidRDefault="00FF6770" w:rsidP="007C0EA9">
                      <w:pPr>
                        <w:pStyle w:val="Address"/>
                      </w:pPr>
                      <w:r>
                        <w:t xml:space="preserve">504  Avenue, Kelowna, BC  V1Y 5X1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1" relativeHeight="251661312" behindDoc="0" locked="0" layoutInCell="1" allowOverlap="1" wp14:anchorId="3F017EA2" wp14:editId="3763D383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C5C4C" w14:textId="77777777" w:rsidR="00FF6770" w:rsidRDefault="00FF6770" w:rsidP="007C0EA9">
                            <w:pPr>
                              <w:pStyle w:val="Address"/>
                            </w:pPr>
                            <w:r>
                              <w:t xml:space="preserve">504  Avenue, Kelowna, BC  V1Y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17EA2" id="Text Box 8" o:spid="_x0000_s1031" type="#_x0000_t202" style="position:absolute;margin-left:0;margin-top:0;width:9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" filled="f" stroked="f">
                <v:textbox>
                  <w:txbxContent>
                    <w:p w14:paraId="5C8C5C4C" w14:textId="77777777" w:rsidR="00FF6770" w:rsidRDefault="00FF6770" w:rsidP="007C0EA9">
                      <w:pPr>
                        <w:pStyle w:val="Address"/>
                      </w:pPr>
                      <w:r>
                        <w:t xml:space="preserve">504  Avenue, Kelowna, BC  V1Y 5X1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1" relativeHeight="251660288" behindDoc="0" locked="0" layoutInCell="1" allowOverlap="1" wp14:anchorId="0BB60715" wp14:editId="613A76D6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6323E" w14:textId="77777777" w:rsidR="00FF6770" w:rsidRDefault="00FF6770" w:rsidP="007C0EA9">
                            <w:pPr>
                              <w:pStyle w:val="Address"/>
                            </w:pPr>
                            <w:r>
                              <w:t xml:space="preserve">504  Avenue, Kelowna, BC  V1Y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60715" id="Text Box 9" o:spid="_x0000_s1032" type="#_x0000_t202" style="position:absolute;margin-left:0;margin-top:0;width:99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" filled="f" stroked="f">
                <v:textbox>
                  <w:txbxContent>
                    <w:p w14:paraId="7CE6323E" w14:textId="77777777" w:rsidR="00FF6770" w:rsidRDefault="00FF6770" w:rsidP="007C0EA9">
                      <w:pPr>
                        <w:pStyle w:val="Address"/>
                      </w:pPr>
                      <w:r>
                        <w:t xml:space="preserve">504  Avenue, Kelowna, BC  V1Y 5X1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1" relativeHeight="251659264" behindDoc="0" locked="0" layoutInCell="1" allowOverlap="1" wp14:anchorId="1AEDD127" wp14:editId="307D7DBD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6657D" w14:textId="77777777" w:rsidR="00FF6770" w:rsidRDefault="00FF6770" w:rsidP="007C0EA9">
                            <w:pPr>
                              <w:pStyle w:val="Address"/>
                            </w:pPr>
                            <w:r>
                              <w:t xml:space="preserve">504  Avenue, Kelowna, BC  V1Y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DD127" id="Text Box 10" o:spid="_x0000_s1033" type="#_x0000_t202" style="position:absolute;margin-left:0;margin-top:0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KUdEYw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" filled="f" stroked="f">
                <v:textbox>
                  <w:txbxContent>
                    <w:p w14:paraId="1446657D" w14:textId="77777777" w:rsidR="00FF6770" w:rsidRDefault="00FF6770" w:rsidP="007C0EA9">
                      <w:pPr>
                        <w:pStyle w:val="Address"/>
                      </w:pPr>
                      <w:r>
                        <w:t xml:space="preserve">504  Avenue, Kelowna, BC  V1Y 5X1 </w:t>
                      </w:r>
                    </w:p>
                  </w:txbxContent>
                </v:textbox>
              </v:shape>
            </w:pict>
          </mc:Fallback>
        </mc:AlternateContent>
      </w:r>
      <w:r>
        <w:separator/>
      </w:r>
    </w:p>
  </w:footnote>
  <w:footnote w:type="continuationSeparator" w:id="0">
    <w:p w14:paraId="113937FE" w14:textId="77777777" w:rsidR="00FF6770" w:rsidRDefault="00FF6770" w:rsidP="00A429FF">
      <w:r>
        <w:continuationSeparator/>
      </w:r>
    </w:p>
  </w:footnote>
  <w:footnote w:type="continuationNotice" w:id="1">
    <w:p w14:paraId="5427657F" w14:textId="77777777" w:rsidR="00FF6770" w:rsidRDefault="00FF6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264C" w14:textId="0AD33C30" w:rsidR="00DF20B6" w:rsidRPr="00BB7B8C" w:rsidRDefault="00DF20B6" w:rsidP="00BB7B8C">
    <w:pPr>
      <w:pStyle w:val="NoSpacing"/>
      <w:jc w:val="center"/>
      <w:rPr>
        <w:b/>
        <w:sz w:val="24"/>
      </w:rPr>
    </w:pPr>
    <w:r>
      <w:rPr>
        <w:noProof/>
      </w:rPr>
      <w:drawing>
        <wp:inline distT="0" distB="0" distL="0" distR="0" wp14:anchorId="49ADDC82" wp14:editId="2DF144E3">
          <wp:extent cx="2803925" cy="9316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28-Foundry-DigiLetterheaad-Assets2_bann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3925" cy="9316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p5xb3u4XWlqWl" int2:id="91zvu2Pa">
      <int2:state int2:value="Rejected" int2:type="AugLoop_Acronyms_AcronymsCritique"/>
    </int2:textHash>
    <int2:textHash int2:hashCode="a5QuKDH5csIuKw" int2:id="9mwqmkzy">
      <int2:state int2:value="Rejected" int2:type="LegacyProofing"/>
    </int2:textHash>
    <int2:textHash int2:hashCode="ojxCkqFr85dL9h" int2:id="A7o8n5f8">
      <int2:state int2:value="Rejected" int2:type="LegacyProofing"/>
    </int2:textHash>
    <int2:textHash int2:hashCode="B2IxAKmFbCj+rK" int2:id="GUkjlwHZ">
      <int2:state int2:value="Rejected" int2:type="LegacyProofing"/>
    </int2:textHash>
    <int2:textHash int2:hashCode="1ciYUZnuPVjyjb" int2:id="MFsNNoyC">
      <int2:state int2:value="Rejected" int2:type="AugLoop_Acronyms_AcronymsCritique"/>
    </int2:textHash>
    <int2:textHash int2:hashCode="kTqNeJhTAxYD0z" int2:id="NUqaBD0X">
      <int2:state int2:value="Rejected" int2:type="AugLoop_Acronyms_AcronymsCritique"/>
    </int2:textHash>
    <int2:textHash int2:hashCode="IXJVh7Hnugadvj" int2:id="PIROQg67">
      <int2:state int2:value="Rejected" int2:type="AugLoop_Acronyms_AcronymsCritique"/>
    </int2:textHash>
    <int2:textHash int2:hashCode="RmgKZl0ISEoohg" int2:id="QG8bdhrq">
      <int2:state int2:value="Rejected" int2:type="LegacyProofing"/>
    </int2:textHash>
    <int2:textHash int2:hashCode="WaqWL3JpoQxDle" int2:id="X2FyvIHg">
      <int2:state int2:value="Rejected" int2:type="AugLoop_Acronyms_AcronymsCritique"/>
    </int2:textHash>
    <int2:textHash int2:hashCode="8LTZ8KejK/eOkE" int2:id="gDfQmdTA">
      <int2:state int2:value="Rejected" int2:type="LegacyProofing"/>
    </int2:textHash>
    <int2:textHash int2:hashCode="Czux8axf84BL/l" int2:id="gddE1zSh">
      <int2:state int2:value="Rejected" int2:type="AugLoop_Acronyms_AcronymsCritique"/>
    </int2:textHash>
    <int2:textHash int2:hashCode="rc6bErL55pLDUr" int2:id="ziEpETWd">
      <int2:state int2:value="Rejected" int2:type="AugLoop_Acronyms_AcronymsCritique"/>
    </int2:textHash>
    <int2:bookmark int2:bookmarkName="_Int_g4CA7o3f" int2:invalidationBookmarkName="" int2:hashCode="8LTZ8KejK/eOkE" int2:id="3Wk0Hix0">
      <int2:state int2:value="Rejected" int2:type="LegacyProofing"/>
    </int2:bookmark>
    <int2:bookmark int2:bookmarkName="_Int_t1opGRx8" int2:invalidationBookmarkName="" int2:hashCode="u4JN1hhaWEbDbF" int2:id="8ggTF77r">
      <int2:state int2:value="Rejected" int2:type="LegacyProofing"/>
    </int2:bookmark>
    <int2:bookmark int2:bookmarkName="_Int_VinQcBD9" int2:invalidationBookmarkName="" int2:hashCode="85V+H3yHqqgA+N" int2:id="9epbsaRt">
      <int2:state int2:value="Rejected" int2:type="LegacyProofing"/>
    </int2:bookmark>
    <int2:bookmark int2:bookmarkName="_Int_7RTpxxCt" int2:invalidationBookmarkName="" int2:hashCode="8A9C+5TR5xZQjE" int2:id="FYubuIn5">
      <int2:state int2:value="Rejected" int2:type="LegacyProofing"/>
    </int2:bookmark>
    <int2:bookmark int2:bookmarkName="_Int_zRxQrhfp" int2:invalidationBookmarkName="" int2:hashCode="tA2Rs+KXetF7KY" int2:id="G6kmTpC0">
      <int2:state int2:value="Rejected" int2:type="LegacyProofing"/>
    </int2:bookmark>
    <int2:bookmark int2:bookmarkName="_Int_PViTtf4V" int2:invalidationBookmarkName="" int2:hashCode="jY+ZXN9kodHIfP" int2:id="K2Ok9T1i">
      <int2:state int2:value="Rejected" int2:type="LegacyProofing"/>
    </int2:bookmark>
    <int2:bookmark int2:bookmarkName="_Int_oZtDNWFN" int2:invalidationBookmarkName="" int2:hashCode="7k+s0PKvwiR8vm" int2:id="OLB60Seq">
      <int2:state int2:value="Rejected" int2:type="LegacyProofing"/>
    </int2:bookmark>
    <int2:bookmark int2:bookmarkName="_Int_IoJ3TZz3" int2:invalidationBookmarkName="" int2:hashCode="9RdbWzT8TZ40YW" int2:id="XaFxSMky">
      <int2:state int2:value="Rejected" int2:type="LegacyProofing"/>
    </int2:bookmark>
    <int2:bookmark int2:bookmarkName="_Int_hcLN4lYI" int2:invalidationBookmarkName="" int2:hashCode="GKYvcbU5YsyGnP" int2:id="ZXQYn38E">
      <int2:state int2:value="Rejected" int2:type="LegacyProofing"/>
    </int2:bookmark>
    <int2:bookmark int2:bookmarkName="_Int_K5IPMeuS" int2:invalidationBookmarkName="" int2:hashCode="TOhPIds/y2bYvm" int2:id="dabe4Gv7">
      <int2:state int2:value="Rejected" int2:type="LegacyProofing"/>
    </int2:bookmark>
    <int2:bookmark int2:bookmarkName="_Int_PjUNfhfB" int2:invalidationBookmarkName="" int2:hashCode="Z9MzSTnq/u96CK" int2:id="eTHN2PnB">
      <int2:state int2:value="Rejected" int2:type="LegacyProofing"/>
    </int2:bookmark>
    <int2:bookmark int2:bookmarkName="_Int_vW9fcTR0" int2:invalidationBookmarkName="" int2:hashCode="8LTZ8KejK/eOkE" int2:id="iRbbcNgW">
      <int2:state int2:value="Rejected" int2:type="LegacyProofing"/>
    </int2:bookmark>
    <int2:bookmark int2:bookmarkName="_Int_LBLLeWjT" int2:invalidationBookmarkName="" int2:hashCode="D/3LwHfPpVWWUu" int2:id="jAe79xyj">
      <int2:state int2:value="Rejected" int2:type="LegacyProofing"/>
    </int2:bookmark>
    <int2:bookmark int2:bookmarkName="_Int_4sec1gua" int2:invalidationBookmarkName="" int2:hashCode="bAGMZknmg9harZ" int2:id="lWjNlLQ5">
      <int2:state int2:value="Rejected" int2:type="LegacyProofing"/>
    </int2:bookmark>
    <int2:bookmark int2:bookmarkName="_Int_mWm5ULb1" int2:invalidationBookmarkName="" int2:hashCode="PE9VlmYmL7248e" int2:id="nGvkBDb3">
      <int2:state int2:value="Rejected" int2:type="LegacyProofing"/>
    </int2:bookmark>
    <int2:bookmark int2:bookmarkName="_Int_suvzHRy8" int2:invalidationBookmarkName="" int2:hashCode="or0j+ebWqI9P2p" int2:id="wjAt2cJq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9740A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5A86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287099"/>
    <w:multiLevelType w:val="hybridMultilevel"/>
    <w:tmpl w:val="209A15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5C30A1C"/>
    <w:multiLevelType w:val="hybridMultilevel"/>
    <w:tmpl w:val="468CF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E0B59"/>
    <w:multiLevelType w:val="hybridMultilevel"/>
    <w:tmpl w:val="F4A8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AB9"/>
    <w:multiLevelType w:val="hybridMultilevel"/>
    <w:tmpl w:val="5C3C019E"/>
    <w:lvl w:ilvl="0" w:tplc="27CC0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9A4389"/>
    <w:multiLevelType w:val="hybridMultilevel"/>
    <w:tmpl w:val="9DF06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D109F"/>
    <w:multiLevelType w:val="hybridMultilevel"/>
    <w:tmpl w:val="5F8C077E"/>
    <w:lvl w:ilvl="0" w:tplc="43581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1C7A94"/>
    <w:multiLevelType w:val="hybridMultilevel"/>
    <w:tmpl w:val="DBB06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D04B70"/>
    <w:multiLevelType w:val="hybridMultilevel"/>
    <w:tmpl w:val="0E4017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45A3F2B"/>
    <w:multiLevelType w:val="hybridMultilevel"/>
    <w:tmpl w:val="4A2CE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F12F61"/>
    <w:multiLevelType w:val="hybridMultilevel"/>
    <w:tmpl w:val="961A06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430B1"/>
    <w:multiLevelType w:val="hybridMultilevel"/>
    <w:tmpl w:val="7526C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C0A99"/>
    <w:multiLevelType w:val="hybridMultilevel"/>
    <w:tmpl w:val="99F4D0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49075F"/>
    <w:multiLevelType w:val="hybridMultilevel"/>
    <w:tmpl w:val="BEC41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A460EA"/>
    <w:multiLevelType w:val="multilevel"/>
    <w:tmpl w:val="4F92EFC0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3C630F8"/>
    <w:multiLevelType w:val="hybridMultilevel"/>
    <w:tmpl w:val="408EF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C419F3"/>
    <w:multiLevelType w:val="hybridMultilevel"/>
    <w:tmpl w:val="329CF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451D9"/>
    <w:multiLevelType w:val="hybridMultilevel"/>
    <w:tmpl w:val="1FFA1158"/>
    <w:lvl w:ilvl="0" w:tplc="2F88B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034390">
    <w:abstractNumId w:val="1"/>
  </w:num>
  <w:num w:numId="2" w16cid:durableId="1746564910">
    <w:abstractNumId w:val="0"/>
  </w:num>
  <w:num w:numId="3" w16cid:durableId="1996030952">
    <w:abstractNumId w:val="9"/>
  </w:num>
  <w:num w:numId="4" w16cid:durableId="417602267">
    <w:abstractNumId w:val="5"/>
  </w:num>
  <w:num w:numId="5" w16cid:durableId="294070644">
    <w:abstractNumId w:val="17"/>
  </w:num>
  <w:num w:numId="6" w16cid:durableId="706294870">
    <w:abstractNumId w:val="14"/>
  </w:num>
  <w:num w:numId="7" w16cid:durableId="2045640850">
    <w:abstractNumId w:val="7"/>
  </w:num>
  <w:num w:numId="8" w16cid:durableId="1064449510">
    <w:abstractNumId w:val="15"/>
  </w:num>
  <w:num w:numId="9" w16cid:durableId="1961256912">
    <w:abstractNumId w:val="13"/>
  </w:num>
  <w:num w:numId="10" w16cid:durableId="30738864">
    <w:abstractNumId w:val="10"/>
  </w:num>
  <w:num w:numId="11" w16cid:durableId="598217715">
    <w:abstractNumId w:val="18"/>
  </w:num>
  <w:num w:numId="12" w16cid:durableId="1744327531">
    <w:abstractNumId w:val="16"/>
  </w:num>
  <w:num w:numId="13" w16cid:durableId="183177442">
    <w:abstractNumId w:val="11"/>
  </w:num>
  <w:num w:numId="14" w16cid:durableId="359859255">
    <w:abstractNumId w:val="6"/>
  </w:num>
  <w:num w:numId="15" w16cid:durableId="1180047174">
    <w:abstractNumId w:val="4"/>
  </w:num>
  <w:num w:numId="16" w16cid:durableId="1520973653">
    <w:abstractNumId w:val="2"/>
  </w:num>
  <w:num w:numId="17" w16cid:durableId="119155066">
    <w:abstractNumId w:val="12"/>
  </w:num>
  <w:num w:numId="18" w16cid:durableId="1211068957">
    <w:abstractNumId w:val="3"/>
  </w:num>
  <w:num w:numId="19" w16cid:durableId="116532355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FF"/>
    <w:rsid w:val="00000AC6"/>
    <w:rsid w:val="00000B2C"/>
    <w:rsid w:val="000017E6"/>
    <w:rsid w:val="0000188E"/>
    <w:rsid w:val="00001DCF"/>
    <w:rsid w:val="000025CD"/>
    <w:rsid w:val="00002A69"/>
    <w:rsid w:val="00003160"/>
    <w:rsid w:val="00003E06"/>
    <w:rsid w:val="0000436A"/>
    <w:rsid w:val="0000449B"/>
    <w:rsid w:val="00004901"/>
    <w:rsid w:val="0000496C"/>
    <w:rsid w:val="00004C56"/>
    <w:rsid w:val="000055A7"/>
    <w:rsid w:val="00007A62"/>
    <w:rsid w:val="00007D18"/>
    <w:rsid w:val="00007F06"/>
    <w:rsid w:val="00010629"/>
    <w:rsid w:val="00011D1D"/>
    <w:rsid w:val="00011E8D"/>
    <w:rsid w:val="00012642"/>
    <w:rsid w:val="000127D5"/>
    <w:rsid w:val="00014B37"/>
    <w:rsid w:val="000169A9"/>
    <w:rsid w:val="00017A5D"/>
    <w:rsid w:val="00017C26"/>
    <w:rsid w:val="00020E6B"/>
    <w:rsid w:val="000213EB"/>
    <w:rsid w:val="00021BC4"/>
    <w:rsid w:val="000226E2"/>
    <w:rsid w:val="000243DC"/>
    <w:rsid w:val="000248B1"/>
    <w:rsid w:val="00024BF7"/>
    <w:rsid w:val="0002560F"/>
    <w:rsid w:val="00025F4F"/>
    <w:rsid w:val="000274E7"/>
    <w:rsid w:val="00027FEC"/>
    <w:rsid w:val="0003089D"/>
    <w:rsid w:val="00033880"/>
    <w:rsid w:val="0003391B"/>
    <w:rsid w:val="00033BA8"/>
    <w:rsid w:val="00034F73"/>
    <w:rsid w:val="00035FA9"/>
    <w:rsid w:val="00036C2B"/>
    <w:rsid w:val="00037B97"/>
    <w:rsid w:val="0004053E"/>
    <w:rsid w:val="00040AB4"/>
    <w:rsid w:val="000425A0"/>
    <w:rsid w:val="000431D5"/>
    <w:rsid w:val="000436BD"/>
    <w:rsid w:val="00043773"/>
    <w:rsid w:val="00044CE5"/>
    <w:rsid w:val="00044F1B"/>
    <w:rsid w:val="00045D2D"/>
    <w:rsid w:val="00046566"/>
    <w:rsid w:val="00046CC6"/>
    <w:rsid w:val="0004726B"/>
    <w:rsid w:val="000501DD"/>
    <w:rsid w:val="00050A70"/>
    <w:rsid w:val="000514F8"/>
    <w:rsid w:val="0005325C"/>
    <w:rsid w:val="00053300"/>
    <w:rsid w:val="000533EE"/>
    <w:rsid w:val="00053D92"/>
    <w:rsid w:val="00055C07"/>
    <w:rsid w:val="00055F78"/>
    <w:rsid w:val="00056ACD"/>
    <w:rsid w:val="00057ED5"/>
    <w:rsid w:val="00060495"/>
    <w:rsid w:val="00060CC4"/>
    <w:rsid w:val="00060E9B"/>
    <w:rsid w:val="0006112E"/>
    <w:rsid w:val="00062C04"/>
    <w:rsid w:val="000633E6"/>
    <w:rsid w:val="00063DFF"/>
    <w:rsid w:val="00064A2E"/>
    <w:rsid w:val="00064C37"/>
    <w:rsid w:val="00066367"/>
    <w:rsid w:val="00066B68"/>
    <w:rsid w:val="0007000D"/>
    <w:rsid w:val="000703C6"/>
    <w:rsid w:val="00070F43"/>
    <w:rsid w:val="00071730"/>
    <w:rsid w:val="00071D48"/>
    <w:rsid w:val="00074202"/>
    <w:rsid w:val="00074992"/>
    <w:rsid w:val="00075876"/>
    <w:rsid w:val="00076C11"/>
    <w:rsid w:val="00076D17"/>
    <w:rsid w:val="00076F89"/>
    <w:rsid w:val="00077A79"/>
    <w:rsid w:val="000806AC"/>
    <w:rsid w:val="00081153"/>
    <w:rsid w:val="00081CEE"/>
    <w:rsid w:val="00081FC1"/>
    <w:rsid w:val="000825FD"/>
    <w:rsid w:val="00082E64"/>
    <w:rsid w:val="00084DA4"/>
    <w:rsid w:val="0008525A"/>
    <w:rsid w:val="000878E0"/>
    <w:rsid w:val="00087BB4"/>
    <w:rsid w:val="00091106"/>
    <w:rsid w:val="0009137E"/>
    <w:rsid w:val="00092000"/>
    <w:rsid w:val="0009375C"/>
    <w:rsid w:val="00093F99"/>
    <w:rsid w:val="0009435B"/>
    <w:rsid w:val="00094627"/>
    <w:rsid w:val="00094726"/>
    <w:rsid w:val="000A11BD"/>
    <w:rsid w:val="000A1A53"/>
    <w:rsid w:val="000A1C24"/>
    <w:rsid w:val="000A210D"/>
    <w:rsid w:val="000A24CD"/>
    <w:rsid w:val="000A2E2B"/>
    <w:rsid w:val="000A405D"/>
    <w:rsid w:val="000A4248"/>
    <w:rsid w:val="000A4712"/>
    <w:rsid w:val="000A4AB9"/>
    <w:rsid w:val="000A4C65"/>
    <w:rsid w:val="000A5007"/>
    <w:rsid w:val="000A57C9"/>
    <w:rsid w:val="000A71FD"/>
    <w:rsid w:val="000A724C"/>
    <w:rsid w:val="000B03BA"/>
    <w:rsid w:val="000B0934"/>
    <w:rsid w:val="000B0A2E"/>
    <w:rsid w:val="000B19CC"/>
    <w:rsid w:val="000B1AA0"/>
    <w:rsid w:val="000B2444"/>
    <w:rsid w:val="000B2CE4"/>
    <w:rsid w:val="000B2DF6"/>
    <w:rsid w:val="000B2E2B"/>
    <w:rsid w:val="000B65DC"/>
    <w:rsid w:val="000B6D40"/>
    <w:rsid w:val="000B6F61"/>
    <w:rsid w:val="000B7D98"/>
    <w:rsid w:val="000C06D8"/>
    <w:rsid w:val="000C0B86"/>
    <w:rsid w:val="000C17EC"/>
    <w:rsid w:val="000C2805"/>
    <w:rsid w:val="000C30BA"/>
    <w:rsid w:val="000C3AA3"/>
    <w:rsid w:val="000C3C8B"/>
    <w:rsid w:val="000C599E"/>
    <w:rsid w:val="000C64C1"/>
    <w:rsid w:val="000D0CA1"/>
    <w:rsid w:val="000D19CB"/>
    <w:rsid w:val="000D1E1C"/>
    <w:rsid w:val="000D1FC4"/>
    <w:rsid w:val="000D1FCC"/>
    <w:rsid w:val="000D203D"/>
    <w:rsid w:val="000D361E"/>
    <w:rsid w:val="000D3689"/>
    <w:rsid w:val="000D5792"/>
    <w:rsid w:val="000D594A"/>
    <w:rsid w:val="000D6DAB"/>
    <w:rsid w:val="000E0EE8"/>
    <w:rsid w:val="000E14AA"/>
    <w:rsid w:val="000E1DD2"/>
    <w:rsid w:val="000E27E8"/>
    <w:rsid w:val="000E4516"/>
    <w:rsid w:val="000E796F"/>
    <w:rsid w:val="000F0D6F"/>
    <w:rsid w:val="000F2FA9"/>
    <w:rsid w:val="000F4014"/>
    <w:rsid w:val="000F4292"/>
    <w:rsid w:val="000F469B"/>
    <w:rsid w:val="000F6FF8"/>
    <w:rsid w:val="0010106F"/>
    <w:rsid w:val="00101330"/>
    <w:rsid w:val="0010148C"/>
    <w:rsid w:val="001038E0"/>
    <w:rsid w:val="001042F8"/>
    <w:rsid w:val="00104A0F"/>
    <w:rsid w:val="001057BC"/>
    <w:rsid w:val="00106EC4"/>
    <w:rsid w:val="001077E9"/>
    <w:rsid w:val="00107DBF"/>
    <w:rsid w:val="00111592"/>
    <w:rsid w:val="001144D5"/>
    <w:rsid w:val="00114A75"/>
    <w:rsid w:val="001158D2"/>
    <w:rsid w:val="00115B8B"/>
    <w:rsid w:val="00116D91"/>
    <w:rsid w:val="00117CA2"/>
    <w:rsid w:val="00120111"/>
    <w:rsid w:val="001202EB"/>
    <w:rsid w:val="001213F6"/>
    <w:rsid w:val="00121719"/>
    <w:rsid w:val="00121A1C"/>
    <w:rsid w:val="00123005"/>
    <w:rsid w:val="00125762"/>
    <w:rsid w:val="00130733"/>
    <w:rsid w:val="00131A1D"/>
    <w:rsid w:val="00133152"/>
    <w:rsid w:val="00133642"/>
    <w:rsid w:val="00134387"/>
    <w:rsid w:val="001347B1"/>
    <w:rsid w:val="001348D8"/>
    <w:rsid w:val="00134A62"/>
    <w:rsid w:val="001360BE"/>
    <w:rsid w:val="00136B32"/>
    <w:rsid w:val="00136E48"/>
    <w:rsid w:val="001373B3"/>
    <w:rsid w:val="001400A4"/>
    <w:rsid w:val="00141997"/>
    <w:rsid w:val="00142D4D"/>
    <w:rsid w:val="00144227"/>
    <w:rsid w:val="00144419"/>
    <w:rsid w:val="00144E38"/>
    <w:rsid w:val="00145058"/>
    <w:rsid w:val="00145696"/>
    <w:rsid w:val="001463FE"/>
    <w:rsid w:val="00146859"/>
    <w:rsid w:val="0014686A"/>
    <w:rsid w:val="001472DF"/>
    <w:rsid w:val="001502DB"/>
    <w:rsid w:val="00151E19"/>
    <w:rsid w:val="00151E54"/>
    <w:rsid w:val="001537AA"/>
    <w:rsid w:val="00154472"/>
    <w:rsid w:val="00154C17"/>
    <w:rsid w:val="00155571"/>
    <w:rsid w:val="00155B1A"/>
    <w:rsid w:val="00156A17"/>
    <w:rsid w:val="00156B5B"/>
    <w:rsid w:val="0015703E"/>
    <w:rsid w:val="001571BA"/>
    <w:rsid w:val="0015760A"/>
    <w:rsid w:val="0015786C"/>
    <w:rsid w:val="001608B5"/>
    <w:rsid w:val="001615FE"/>
    <w:rsid w:val="00161ED6"/>
    <w:rsid w:val="00162521"/>
    <w:rsid w:val="00162FC9"/>
    <w:rsid w:val="001636CF"/>
    <w:rsid w:val="00163DEE"/>
    <w:rsid w:val="00163EA7"/>
    <w:rsid w:val="00163ED4"/>
    <w:rsid w:val="001643F0"/>
    <w:rsid w:val="0016639F"/>
    <w:rsid w:val="00166460"/>
    <w:rsid w:val="0016712C"/>
    <w:rsid w:val="0017001C"/>
    <w:rsid w:val="001705B1"/>
    <w:rsid w:val="0017368C"/>
    <w:rsid w:val="0017381A"/>
    <w:rsid w:val="00174598"/>
    <w:rsid w:val="00174E0F"/>
    <w:rsid w:val="0017562C"/>
    <w:rsid w:val="0017604C"/>
    <w:rsid w:val="001772AC"/>
    <w:rsid w:val="0017776A"/>
    <w:rsid w:val="001809CF"/>
    <w:rsid w:val="00180FE4"/>
    <w:rsid w:val="001810D5"/>
    <w:rsid w:val="0018227D"/>
    <w:rsid w:val="00182436"/>
    <w:rsid w:val="001835B7"/>
    <w:rsid w:val="00184742"/>
    <w:rsid w:val="00184756"/>
    <w:rsid w:val="00185AB5"/>
    <w:rsid w:val="00186467"/>
    <w:rsid w:val="00186BB1"/>
    <w:rsid w:val="00187994"/>
    <w:rsid w:val="001911F9"/>
    <w:rsid w:val="00191836"/>
    <w:rsid w:val="001921F4"/>
    <w:rsid w:val="0019315A"/>
    <w:rsid w:val="00194FB0"/>
    <w:rsid w:val="001957FB"/>
    <w:rsid w:val="00195CF5"/>
    <w:rsid w:val="00195DCB"/>
    <w:rsid w:val="001A056C"/>
    <w:rsid w:val="001A0E88"/>
    <w:rsid w:val="001A101C"/>
    <w:rsid w:val="001A177D"/>
    <w:rsid w:val="001A1F01"/>
    <w:rsid w:val="001A2046"/>
    <w:rsid w:val="001A24A9"/>
    <w:rsid w:val="001A393B"/>
    <w:rsid w:val="001A3999"/>
    <w:rsid w:val="001A4E1B"/>
    <w:rsid w:val="001A6193"/>
    <w:rsid w:val="001A7481"/>
    <w:rsid w:val="001A766C"/>
    <w:rsid w:val="001B03D3"/>
    <w:rsid w:val="001B0E6E"/>
    <w:rsid w:val="001B1800"/>
    <w:rsid w:val="001B3414"/>
    <w:rsid w:val="001B362F"/>
    <w:rsid w:val="001B42E3"/>
    <w:rsid w:val="001B4942"/>
    <w:rsid w:val="001B5799"/>
    <w:rsid w:val="001B6499"/>
    <w:rsid w:val="001C089C"/>
    <w:rsid w:val="001C141F"/>
    <w:rsid w:val="001C1628"/>
    <w:rsid w:val="001C174E"/>
    <w:rsid w:val="001C1A1D"/>
    <w:rsid w:val="001C1EB9"/>
    <w:rsid w:val="001C20BF"/>
    <w:rsid w:val="001C442D"/>
    <w:rsid w:val="001C4768"/>
    <w:rsid w:val="001C59DB"/>
    <w:rsid w:val="001C64C7"/>
    <w:rsid w:val="001C6D67"/>
    <w:rsid w:val="001D07ED"/>
    <w:rsid w:val="001D0F12"/>
    <w:rsid w:val="001D1984"/>
    <w:rsid w:val="001D21C1"/>
    <w:rsid w:val="001D24E2"/>
    <w:rsid w:val="001D3430"/>
    <w:rsid w:val="001D346C"/>
    <w:rsid w:val="001D4901"/>
    <w:rsid w:val="001D563C"/>
    <w:rsid w:val="001D5A19"/>
    <w:rsid w:val="001D735B"/>
    <w:rsid w:val="001D7CBE"/>
    <w:rsid w:val="001E003A"/>
    <w:rsid w:val="001E22A5"/>
    <w:rsid w:val="001E269F"/>
    <w:rsid w:val="001E33C5"/>
    <w:rsid w:val="001E3639"/>
    <w:rsid w:val="001E4D12"/>
    <w:rsid w:val="001E5E09"/>
    <w:rsid w:val="001E6F8A"/>
    <w:rsid w:val="001E70C0"/>
    <w:rsid w:val="001E7680"/>
    <w:rsid w:val="001F0D8B"/>
    <w:rsid w:val="001F19BD"/>
    <w:rsid w:val="001F242F"/>
    <w:rsid w:val="001F2F0A"/>
    <w:rsid w:val="001F35FC"/>
    <w:rsid w:val="001F4233"/>
    <w:rsid w:val="001F4596"/>
    <w:rsid w:val="00200C7B"/>
    <w:rsid w:val="00201804"/>
    <w:rsid w:val="00201CE7"/>
    <w:rsid w:val="002026C8"/>
    <w:rsid w:val="002027D9"/>
    <w:rsid w:val="00202BD8"/>
    <w:rsid w:val="00202FBD"/>
    <w:rsid w:val="002034C2"/>
    <w:rsid w:val="00203863"/>
    <w:rsid w:val="0020392B"/>
    <w:rsid w:val="00203E20"/>
    <w:rsid w:val="00204432"/>
    <w:rsid w:val="002051A0"/>
    <w:rsid w:val="0020601F"/>
    <w:rsid w:val="002062B1"/>
    <w:rsid w:val="002063DD"/>
    <w:rsid w:val="00207025"/>
    <w:rsid w:val="00210064"/>
    <w:rsid w:val="00211D36"/>
    <w:rsid w:val="00211DE5"/>
    <w:rsid w:val="002126E8"/>
    <w:rsid w:val="00213515"/>
    <w:rsid w:val="00215404"/>
    <w:rsid w:val="00215641"/>
    <w:rsid w:val="002158FF"/>
    <w:rsid w:val="00215EA1"/>
    <w:rsid w:val="002163F0"/>
    <w:rsid w:val="00216C04"/>
    <w:rsid w:val="002179F9"/>
    <w:rsid w:val="0022220E"/>
    <w:rsid w:val="00222714"/>
    <w:rsid w:val="00222BDD"/>
    <w:rsid w:val="002238E1"/>
    <w:rsid w:val="00226101"/>
    <w:rsid w:val="00226DCA"/>
    <w:rsid w:val="00227219"/>
    <w:rsid w:val="00230B62"/>
    <w:rsid w:val="00230CEC"/>
    <w:rsid w:val="00230EB3"/>
    <w:rsid w:val="00231A81"/>
    <w:rsid w:val="002336C4"/>
    <w:rsid w:val="002345E2"/>
    <w:rsid w:val="00235163"/>
    <w:rsid w:val="002357C7"/>
    <w:rsid w:val="00236E54"/>
    <w:rsid w:val="0023709E"/>
    <w:rsid w:val="0023716E"/>
    <w:rsid w:val="00237946"/>
    <w:rsid w:val="002407D6"/>
    <w:rsid w:val="0024081E"/>
    <w:rsid w:val="002419A3"/>
    <w:rsid w:val="00241FFA"/>
    <w:rsid w:val="002421D6"/>
    <w:rsid w:val="00242708"/>
    <w:rsid w:val="00242D9A"/>
    <w:rsid w:val="002432CC"/>
    <w:rsid w:val="002433D2"/>
    <w:rsid w:val="002444A4"/>
    <w:rsid w:val="00244F9A"/>
    <w:rsid w:val="002451A6"/>
    <w:rsid w:val="00246997"/>
    <w:rsid w:val="00250423"/>
    <w:rsid w:val="00251F0E"/>
    <w:rsid w:val="0025367D"/>
    <w:rsid w:val="00253952"/>
    <w:rsid w:val="002541FE"/>
    <w:rsid w:val="0025584C"/>
    <w:rsid w:val="00255961"/>
    <w:rsid w:val="00255A0D"/>
    <w:rsid w:val="002604BA"/>
    <w:rsid w:val="00262C4D"/>
    <w:rsid w:val="0026320B"/>
    <w:rsid w:val="00263417"/>
    <w:rsid w:val="002639D1"/>
    <w:rsid w:val="00263A12"/>
    <w:rsid w:val="00264062"/>
    <w:rsid w:val="002644E7"/>
    <w:rsid w:val="00264B31"/>
    <w:rsid w:val="002655AF"/>
    <w:rsid w:val="002655E0"/>
    <w:rsid w:val="00265DE1"/>
    <w:rsid w:val="00265E7E"/>
    <w:rsid w:val="00266157"/>
    <w:rsid w:val="002662E6"/>
    <w:rsid w:val="00266300"/>
    <w:rsid w:val="002667EC"/>
    <w:rsid w:val="00266BD6"/>
    <w:rsid w:val="00271637"/>
    <w:rsid w:val="00271E81"/>
    <w:rsid w:val="0027268A"/>
    <w:rsid w:val="0027297F"/>
    <w:rsid w:val="002730CD"/>
    <w:rsid w:val="00273B6A"/>
    <w:rsid w:val="002759CB"/>
    <w:rsid w:val="00276525"/>
    <w:rsid w:val="00276EA2"/>
    <w:rsid w:val="00281075"/>
    <w:rsid w:val="0028179B"/>
    <w:rsid w:val="0028180A"/>
    <w:rsid w:val="00284F43"/>
    <w:rsid w:val="00285446"/>
    <w:rsid w:val="00285A91"/>
    <w:rsid w:val="00290559"/>
    <w:rsid w:val="00290B4E"/>
    <w:rsid w:val="0029177D"/>
    <w:rsid w:val="00291D01"/>
    <w:rsid w:val="0029244D"/>
    <w:rsid w:val="002930BB"/>
    <w:rsid w:val="00294099"/>
    <w:rsid w:val="00294559"/>
    <w:rsid w:val="0029462D"/>
    <w:rsid w:val="002951D1"/>
    <w:rsid w:val="002962B5"/>
    <w:rsid w:val="00296B40"/>
    <w:rsid w:val="00297275"/>
    <w:rsid w:val="00297D6C"/>
    <w:rsid w:val="00297F76"/>
    <w:rsid w:val="002A1991"/>
    <w:rsid w:val="002A2069"/>
    <w:rsid w:val="002A31D7"/>
    <w:rsid w:val="002A34B2"/>
    <w:rsid w:val="002A3F65"/>
    <w:rsid w:val="002A592A"/>
    <w:rsid w:val="002A5AAB"/>
    <w:rsid w:val="002A5C03"/>
    <w:rsid w:val="002A5E25"/>
    <w:rsid w:val="002A6A31"/>
    <w:rsid w:val="002B09F2"/>
    <w:rsid w:val="002B168D"/>
    <w:rsid w:val="002B2262"/>
    <w:rsid w:val="002B2F24"/>
    <w:rsid w:val="002B3F2C"/>
    <w:rsid w:val="002B41EC"/>
    <w:rsid w:val="002B4F6D"/>
    <w:rsid w:val="002B5C94"/>
    <w:rsid w:val="002B5E30"/>
    <w:rsid w:val="002B604A"/>
    <w:rsid w:val="002B6D0E"/>
    <w:rsid w:val="002C0439"/>
    <w:rsid w:val="002C0A83"/>
    <w:rsid w:val="002C108C"/>
    <w:rsid w:val="002C3435"/>
    <w:rsid w:val="002C3706"/>
    <w:rsid w:val="002C3721"/>
    <w:rsid w:val="002C3E7D"/>
    <w:rsid w:val="002C55AE"/>
    <w:rsid w:val="002C600D"/>
    <w:rsid w:val="002C7F5A"/>
    <w:rsid w:val="002D0AEB"/>
    <w:rsid w:val="002D2222"/>
    <w:rsid w:val="002D4D33"/>
    <w:rsid w:val="002D507D"/>
    <w:rsid w:val="002D57A8"/>
    <w:rsid w:val="002D62C4"/>
    <w:rsid w:val="002E0A61"/>
    <w:rsid w:val="002E193F"/>
    <w:rsid w:val="002E1AB2"/>
    <w:rsid w:val="002E2B2A"/>
    <w:rsid w:val="002E2C54"/>
    <w:rsid w:val="002E2FF2"/>
    <w:rsid w:val="002E3835"/>
    <w:rsid w:val="002E3AAE"/>
    <w:rsid w:val="002E4EFA"/>
    <w:rsid w:val="002E5166"/>
    <w:rsid w:val="002E5A9E"/>
    <w:rsid w:val="002E6239"/>
    <w:rsid w:val="002E7F50"/>
    <w:rsid w:val="002F1061"/>
    <w:rsid w:val="002F1156"/>
    <w:rsid w:val="002F1A46"/>
    <w:rsid w:val="002F2258"/>
    <w:rsid w:val="002F2481"/>
    <w:rsid w:val="002F250B"/>
    <w:rsid w:val="002F3B2D"/>
    <w:rsid w:val="002F400E"/>
    <w:rsid w:val="002F4354"/>
    <w:rsid w:val="002F4627"/>
    <w:rsid w:val="002F7A97"/>
    <w:rsid w:val="003009A5"/>
    <w:rsid w:val="00301BD9"/>
    <w:rsid w:val="0030207F"/>
    <w:rsid w:val="00304E4C"/>
    <w:rsid w:val="003055D6"/>
    <w:rsid w:val="0030629E"/>
    <w:rsid w:val="003067AF"/>
    <w:rsid w:val="00306C41"/>
    <w:rsid w:val="00307ABF"/>
    <w:rsid w:val="0031143F"/>
    <w:rsid w:val="0031154E"/>
    <w:rsid w:val="003118EF"/>
    <w:rsid w:val="003133C5"/>
    <w:rsid w:val="00314E67"/>
    <w:rsid w:val="00315B9E"/>
    <w:rsid w:val="00315EFB"/>
    <w:rsid w:val="00317508"/>
    <w:rsid w:val="00320072"/>
    <w:rsid w:val="003213E2"/>
    <w:rsid w:val="00321B0D"/>
    <w:rsid w:val="00321C12"/>
    <w:rsid w:val="00321D30"/>
    <w:rsid w:val="00321DA3"/>
    <w:rsid w:val="0032230E"/>
    <w:rsid w:val="00322CA7"/>
    <w:rsid w:val="00322E3B"/>
    <w:rsid w:val="0032304F"/>
    <w:rsid w:val="00323C4E"/>
    <w:rsid w:val="00324454"/>
    <w:rsid w:val="003254DC"/>
    <w:rsid w:val="00325825"/>
    <w:rsid w:val="00325F0F"/>
    <w:rsid w:val="00326B76"/>
    <w:rsid w:val="003276BA"/>
    <w:rsid w:val="00327DE9"/>
    <w:rsid w:val="003306AE"/>
    <w:rsid w:val="00331A2E"/>
    <w:rsid w:val="00332D99"/>
    <w:rsid w:val="00333C79"/>
    <w:rsid w:val="00333C87"/>
    <w:rsid w:val="003343C8"/>
    <w:rsid w:val="00334802"/>
    <w:rsid w:val="00334B56"/>
    <w:rsid w:val="003359EF"/>
    <w:rsid w:val="00335F78"/>
    <w:rsid w:val="00336172"/>
    <w:rsid w:val="00336ED6"/>
    <w:rsid w:val="00337340"/>
    <w:rsid w:val="0033783B"/>
    <w:rsid w:val="00340E4D"/>
    <w:rsid w:val="0034100E"/>
    <w:rsid w:val="00342328"/>
    <w:rsid w:val="00342641"/>
    <w:rsid w:val="00343281"/>
    <w:rsid w:val="003438E3"/>
    <w:rsid w:val="00343B94"/>
    <w:rsid w:val="00343C3C"/>
    <w:rsid w:val="00344DEC"/>
    <w:rsid w:val="00346101"/>
    <w:rsid w:val="003462EE"/>
    <w:rsid w:val="00347B95"/>
    <w:rsid w:val="00347DF3"/>
    <w:rsid w:val="003506BD"/>
    <w:rsid w:val="00350E9D"/>
    <w:rsid w:val="00351485"/>
    <w:rsid w:val="0035208D"/>
    <w:rsid w:val="00353D7B"/>
    <w:rsid w:val="00353FC1"/>
    <w:rsid w:val="003542BC"/>
    <w:rsid w:val="003542D1"/>
    <w:rsid w:val="003543B6"/>
    <w:rsid w:val="003547C0"/>
    <w:rsid w:val="00354A45"/>
    <w:rsid w:val="00356E27"/>
    <w:rsid w:val="003609D9"/>
    <w:rsid w:val="00361979"/>
    <w:rsid w:val="00362216"/>
    <w:rsid w:val="00362447"/>
    <w:rsid w:val="00362AB4"/>
    <w:rsid w:val="003630EB"/>
    <w:rsid w:val="00363962"/>
    <w:rsid w:val="00364945"/>
    <w:rsid w:val="00365358"/>
    <w:rsid w:val="00366879"/>
    <w:rsid w:val="00366D68"/>
    <w:rsid w:val="00366E6F"/>
    <w:rsid w:val="00370455"/>
    <w:rsid w:val="00371BFC"/>
    <w:rsid w:val="00371D94"/>
    <w:rsid w:val="003721E6"/>
    <w:rsid w:val="003727E2"/>
    <w:rsid w:val="0037386E"/>
    <w:rsid w:val="00373C1C"/>
    <w:rsid w:val="003746C7"/>
    <w:rsid w:val="00375179"/>
    <w:rsid w:val="0037743C"/>
    <w:rsid w:val="003774B1"/>
    <w:rsid w:val="00381A7B"/>
    <w:rsid w:val="0038207A"/>
    <w:rsid w:val="003822DC"/>
    <w:rsid w:val="0038337A"/>
    <w:rsid w:val="003835C8"/>
    <w:rsid w:val="003845D1"/>
    <w:rsid w:val="00384E3E"/>
    <w:rsid w:val="0038500C"/>
    <w:rsid w:val="0038507D"/>
    <w:rsid w:val="00385B0E"/>
    <w:rsid w:val="00385EC4"/>
    <w:rsid w:val="00387569"/>
    <w:rsid w:val="003906B1"/>
    <w:rsid w:val="00390821"/>
    <w:rsid w:val="00390A44"/>
    <w:rsid w:val="00392E89"/>
    <w:rsid w:val="00392FCC"/>
    <w:rsid w:val="00394FD9"/>
    <w:rsid w:val="00395730"/>
    <w:rsid w:val="00395C55"/>
    <w:rsid w:val="00397CA8"/>
    <w:rsid w:val="00397E26"/>
    <w:rsid w:val="003A1142"/>
    <w:rsid w:val="003A158D"/>
    <w:rsid w:val="003A20E6"/>
    <w:rsid w:val="003A236E"/>
    <w:rsid w:val="003A2AE6"/>
    <w:rsid w:val="003A305A"/>
    <w:rsid w:val="003A4B1D"/>
    <w:rsid w:val="003A4EC2"/>
    <w:rsid w:val="003A5748"/>
    <w:rsid w:val="003A67D1"/>
    <w:rsid w:val="003B2590"/>
    <w:rsid w:val="003B4F22"/>
    <w:rsid w:val="003B61AE"/>
    <w:rsid w:val="003B68B4"/>
    <w:rsid w:val="003B6C2F"/>
    <w:rsid w:val="003B6F38"/>
    <w:rsid w:val="003C009A"/>
    <w:rsid w:val="003C0EDB"/>
    <w:rsid w:val="003C0F8B"/>
    <w:rsid w:val="003C1A9D"/>
    <w:rsid w:val="003C2C68"/>
    <w:rsid w:val="003C2FA5"/>
    <w:rsid w:val="003C37E0"/>
    <w:rsid w:val="003C3D7D"/>
    <w:rsid w:val="003C4345"/>
    <w:rsid w:val="003C434F"/>
    <w:rsid w:val="003C58BB"/>
    <w:rsid w:val="003C6043"/>
    <w:rsid w:val="003C6E8C"/>
    <w:rsid w:val="003D0809"/>
    <w:rsid w:val="003D24BF"/>
    <w:rsid w:val="003D281A"/>
    <w:rsid w:val="003D327B"/>
    <w:rsid w:val="003D3486"/>
    <w:rsid w:val="003D3A3E"/>
    <w:rsid w:val="003D3A89"/>
    <w:rsid w:val="003D4025"/>
    <w:rsid w:val="003D4697"/>
    <w:rsid w:val="003D4F0A"/>
    <w:rsid w:val="003D50A4"/>
    <w:rsid w:val="003D54F4"/>
    <w:rsid w:val="003D5C2D"/>
    <w:rsid w:val="003D7A24"/>
    <w:rsid w:val="003D7FF5"/>
    <w:rsid w:val="003E0067"/>
    <w:rsid w:val="003E0A55"/>
    <w:rsid w:val="003E0D56"/>
    <w:rsid w:val="003E0EF0"/>
    <w:rsid w:val="003E178A"/>
    <w:rsid w:val="003E1EA7"/>
    <w:rsid w:val="003E2701"/>
    <w:rsid w:val="003E31DD"/>
    <w:rsid w:val="003E376D"/>
    <w:rsid w:val="003E3805"/>
    <w:rsid w:val="003E3871"/>
    <w:rsid w:val="003E5054"/>
    <w:rsid w:val="003E5367"/>
    <w:rsid w:val="003E590C"/>
    <w:rsid w:val="003E5FF8"/>
    <w:rsid w:val="003E61D2"/>
    <w:rsid w:val="003E6D50"/>
    <w:rsid w:val="003E73BD"/>
    <w:rsid w:val="003E76B9"/>
    <w:rsid w:val="003F00A8"/>
    <w:rsid w:val="003F00C6"/>
    <w:rsid w:val="003F2898"/>
    <w:rsid w:val="003F291A"/>
    <w:rsid w:val="003F2FA6"/>
    <w:rsid w:val="003F2FD3"/>
    <w:rsid w:val="003F33E5"/>
    <w:rsid w:val="003F3876"/>
    <w:rsid w:val="003F3F5D"/>
    <w:rsid w:val="003F3F88"/>
    <w:rsid w:val="003F48F9"/>
    <w:rsid w:val="003F674D"/>
    <w:rsid w:val="003F74F9"/>
    <w:rsid w:val="0040056C"/>
    <w:rsid w:val="004016E9"/>
    <w:rsid w:val="0040229B"/>
    <w:rsid w:val="00402607"/>
    <w:rsid w:val="0040343F"/>
    <w:rsid w:val="004034D0"/>
    <w:rsid w:val="00404446"/>
    <w:rsid w:val="004052B9"/>
    <w:rsid w:val="004057EF"/>
    <w:rsid w:val="00405947"/>
    <w:rsid w:val="00405D36"/>
    <w:rsid w:val="004070A9"/>
    <w:rsid w:val="00407CAD"/>
    <w:rsid w:val="00410278"/>
    <w:rsid w:val="00411E31"/>
    <w:rsid w:val="00412A19"/>
    <w:rsid w:val="00415CB6"/>
    <w:rsid w:val="00417493"/>
    <w:rsid w:val="0042076D"/>
    <w:rsid w:val="00420DFE"/>
    <w:rsid w:val="0042205B"/>
    <w:rsid w:val="00422416"/>
    <w:rsid w:val="004228B5"/>
    <w:rsid w:val="00422EAA"/>
    <w:rsid w:val="0042347E"/>
    <w:rsid w:val="00423665"/>
    <w:rsid w:val="00424604"/>
    <w:rsid w:val="004246F7"/>
    <w:rsid w:val="00426E85"/>
    <w:rsid w:val="0043161F"/>
    <w:rsid w:val="00431BA1"/>
    <w:rsid w:val="00431EAD"/>
    <w:rsid w:val="00431F96"/>
    <w:rsid w:val="00433575"/>
    <w:rsid w:val="004337EF"/>
    <w:rsid w:val="00433D47"/>
    <w:rsid w:val="004340E9"/>
    <w:rsid w:val="00434ECD"/>
    <w:rsid w:val="00436694"/>
    <w:rsid w:val="00437460"/>
    <w:rsid w:val="004374B5"/>
    <w:rsid w:val="0044015A"/>
    <w:rsid w:val="004406E3"/>
    <w:rsid w:val="004406EB"/>
    <w:rsid w:val="00443143"/>
    <w:rsid w:val="00445B95"/>
    <w:rsid w:val="00445D05"/>
    <w:rsid w:val="00445F71"/>
    <w:rsid w:val="00446393"/>
    <w:rsid w:val="00446708"/>
    <w:rsid w:val="0045086E"/>
    <w:rsid w:val="00450CBD"/>
    <w:rsid w:val="00450F2B"/>
    <w:rsid w:val="00451EC7"/>
    <w:rsid w:val="00452FCE"/>
    <w:rsid w:val="00454408"/>
    <w:rsid w:val="004547A6"/>
    <w:rsid w:val="004566CE"/>
    <w:rsid w:val="00456D05"/>
    <w:rsid w:val="00457DD3"/>
    <w:rsid w:val="00460D44"/>
    <w:rsid w:val="004617BF"/>
    <w:rsid w:val="00461A05"/>
    <w:rsid w:val="00461DCF"/>
    <w:rsid w:val="00462581"/>
    <w:rsid w:val="004626C4"/>
    <w:rsid w:val="0046323E"/>
    <w:rsid w:val="004634F1"/>
    <w:rsid w:val="00463640"/>
    <w:rsid w:val="004640C0"/>
    <w:rsid w:val="004644A9"/>
    <w:rsid w:val="0046523B"/>
    <w:rsid w:val="00465553"/>
    <w:rsid w:val="00465555"/>
    <w:rsid w:val="004662C2"/>
    <w:rsid w:val="0046659F"/>
    <w:rsid w:val="0047029D"/>
    <w:rsid w:val="0047071D"/>
    <w:rsid w:val="00471B67"/>
    <w:rsid w:val="00471DB9"/>
    <w:rsid w:val="00471FE5"/>
    <w:rsid w:val="0047421F"/>
    <w:rsid w:val="0047425C"/>
    <w:rsid w:val="00474AD6"/>
    <w:rsid w:val="00474E8B"/>
    <w:rsid w:val="00475385"/>
    <w:rsid w:val="0047568D"/>
    <w:rsid w:val="00476340"/>
    <w:rsid w:val="00477160"/>
    <w:rsid w:val="00482429"/>
    <w:rsid w:val="004828E0"/>
    <w:rsid w:val="00483969"/>
    <w:rsid w:val="00483CAC"/>
    <w:rsid w:val="00485364"/>
    <w:rsid w:val="00485F0E"/>
    <w:rsid w:val="00486404"/>
    <w:rsid w:val="00487F51"/>
    <w:rsid w:val="00490F86"/>
    <w:rsid w:val="00490FF7"/>
    <w:rsid w:val="004918F7"/>
    <w:rsid w:val="0049202F"/>
    <w:rsid w:val="0049223B"/>
    <w:rsid w:val="00494733"/>
    <w:rsid w:val="00494BB6"/>
    <w:rsid w:val="00494DED"/>
    <w:rsid w:val="00495266"/>
    <w:rsid w:val="00495E8D"/>
    <w:rsid w:val="0049661C"/>
    <w:rsid w:val="0049676E"/>
    <w:rsid w:val="00496D53"/>
    <w:rsid w:val="00496E6B"/>
    <w:rsid w:val="004A1CE0"/>
    <w:rsid w:val="004A262F"/>
    <w:rsid w:val="004A326B"/>
    <w:rsid w:val="004A357E"/>
    <w:rsid w:val="004A3B52"/>
    <w:rsid w:val="004A4F38"/>
    <w:rsid w:val="004A5392"/>
    <w:rsid w:val="004A6019"/>
    <w:rsid w:val="004A6087"/>
    <w:rsid w:val="004A68E7"/>
    <w:rsid w:val="004A6927"/>
    <w:rsid w:val="004A6B78"/>
    <w:rsid w:val="004A701F"/>
    <w:rsid w:val="004A7513"/>
    <w:rsid w:val="004A7E52"/>
    <w:rsid w:val="004B028E"/>
    <w:rsid w:val="004B1B0F"/>
    <w:rsid w:val="004C13E1"/>
    <w:rsid w:val="004C1C65"/>
    <w:rsid w:val="004C2B7E"/>
    <w:rsid w:val="004C2D97"/>
    <w:rsid w:val="004C2DC1"/>
    <w:rsid w:val="004C2EA9"/>
    <w:rsid w:val="004C39A2"/>
    <w:rsid w:val="004C458F"/>
    <w:rsid w:val="004C4CD1"/>
    <w:rsid w:val="004C505C"/>
    <w:rsid w:val="004D0340"/>
    <w:rsid w:val="004D0DB7"/>
    <w:rsid w:val="004D0F53"/>
    <w:rsid w:val="004D11F7"/>
    <w:rsid w:val="004D148E"/>
    <w:rsid w:val="004D178B"/>
    <w:rsid w:val="004D1FF8"/>
    <w:rsid w:val="004D27F4"/>
    <w:rsid w:val="004D2AD1"/>
    <w:rsid w:val="004D2EC0"/>
    <w:rsid w:val="004D4522"/>
    <w:rsid w:val="004D66D3"/>
    <w:rsid w:val="004D66DE"/>
    <w:rsid w:val="004D74E4"/>
    <w:rsid w:val="004E0302"/>
    <w:rsid w:val="004E1948"/>
    <w:rsid w:val="004E1AF7"/>
    <w:rsid w:val="004E1F2E"/>
    <w:rsid w:val="004E24B7"/>
    <w:rsid w:val="004E2836"/>
    <w:rsid w:val="004E2E74"/>
    <w:rsid w:val="004E3239"/>
    <w:rsid w:val="004E3E77"/>
    <w:rsid w:val="004E699E"/>
    <w:rsid w:val="004E6E64"/>
    <w:rsid w:val="004E73F7"/>
    <w:rsid w:val="004E76FB"/>
    <w:rsid w:val="004F01B5"/>
    <w:rsid w:val="004F0DD2"/>
    <w:rsid w:val="004F1362"/>
    <w:rsid w:val="004F1849"/>
    <w:rsid w:val="004F2120"/>
    <w:rsid w:val="004F230B"/>
    <w:rsid w:val="004F3B68"/>
    <w:rsid w:val="004F408A"/>
    <w:rsid w:val="004F40C2"/>
    <w:rsid w:val="004F5425"/>
    <w:rsid w:val="004F543A"/>
    <w:rsid w:val="004F66D3"/>
    <w:rsid w:val="004F6734"/>
    <w:rsid w:val="004F70B2"/>
    <w:rsid w:val="004F73C8"/>
    <w:rsid w:val="00501CC5"/>
    <w:rsid w:val="00503BC3"/>
    <w:rsid w:val="00505403"/>
    <w:rsid w:val="00506107"/>
    <w:rsid w:val="00506908"/>
    <w:rsid w:val="00513B39"/>
    <w:rsid w:val="00513D1A"/>
    <w:rsid w:val="00513F7E"/>
    <w:rsid w:val="005145DA"/>
    <w:rsid w:val="00515CF7"/>
    <w:rsid w:val="00515FFD"/>
    <w:rsid w:val="0051691F"/>
    <w:rsid w:val="00516FEE"/>
    <w:rsid w:val="00517476"/>
    <w:rsid w:val="00520F15"/>
    <w:rsid w:val="005213DB"/>
    <w:rsid w:val="00521454"/>
    <w:rsid w:val="00523D14"/>
    <w:rsid w:val="00524594"/>
    <w:rsid w:val="00525595"/>
    <w:rsid w:val="005256AC"/>
    <w:rsid w:val="005258CB"/>
    <w:rsid w:val="00525CDF"/>
    <w:rsid w:val="005264E6"/>
    <w:rsid w:val="00527CE3"/>
    <w:rsid w:val="00530369"/>
    <w:rsid w:val="00530B3E"/>
    <w:rsid w:val="00530BDC"/>
    <w:rsid w:val="0053322E"/>
    <w:rsid w:val="00533EE3"/>
    <w:rsid w:val="00534694"/>
    <w:rsid w:val="005347C4"/>
    <w:rsid w:val="00534915"/>
    <w:rsid w:val="00534F70"/>
    <w:rsid w:val="00535DC5"/>
    <w:rsid w:val="0053651A"/>
    <w:rsid w:val="005366BA"/>
    <w:rsid w:val="0054250F"/>
    <w:rsid w:val="00543182"/>
    <w:rsid w:val="00544103"/>
    <w:rsid w:val="00544D20"/>
    <w:rsid w:val="005464E7"/>
    <w:rsid w:val="00546EEC"/>
    <w:rsid w:val="005471B6"/>
    <w:rsid w:val="00550D85"/>
    <w:rsid w:val="005531D5"/>
    <w:rsid w:val="005531E7"/>
    <w:rsid w:val="00553501"/>
    <w:rsid w:val="005544C8"/>
    <w:rsid w:val="0055475A"/>
    <w:rsid w:val="005553E9"/>
    <w:rsid w:val="00555F0F"/>
    <w:rsid w:val="0055614D"/>
    <w:rsid w:val="005568AD"/>
    <w:rsid w:val="00556B70"/>
    <w:rsid w:val="0055702D"/>
    <w:rsid w:val="0055753E"/>
    <w:rsid w:val="0056063E"/>
    <w:rsid w:val="00560EA6"/>
    <w:rsid w:val="005628F6"/>
    <w:rsid w:val="00563199"/>
    <w:rsid w:val="00563316"/>
    <w:rsid w:val="00564160"/>
    <w:rsid w:val="005645BD"/>
    <w:rsid w:val="005645DD"/>
    <w:rsid w:val="00565A20"/>
    <w:rsid w:val="00565F71"/>
    <w:rsid w:val="0056694D"/>
    <w:rsid w:val="005669E8"/>
    <w:rsid w:val="00566B76"/>
    <w:rsid w:val="0056766C"/>
    <w:rsid w:val="005677C8"/>
    <w:rsid w:val="00567873"/>
    <w:rsid w:val="0057002F"/>
    <w:rsid w:val="005702DB"/>
    <w:rsid w:val="00571308"/>
    <w:rsid w:val="00573B6D"/>
    <w:rsid w:val="00574417"/>
    <w:rsid w:val="00574FF2"/>
    <w:rsid w:val="00575109"/>
    <w:rsid w:val="00575F1A"/>
    <w:rsid w:val="0057630A"/>
    <w:rsid w:val="005765B1"/>
    <w:rsid w:val="00577837"/>
    <w:rsid w:val="00580254"/>
    <w:rsid w:val="0058108E"/>
    <w:rsid w:val="00581656"/>
    <w:rsid w:val="00583D0B"/>
    <w:rsid w:val="00584B88"/>
    <w:rsid w:val="00585935"/>
    <w:rsid w:val="0058656B"/>
    <w:rsid w:val="00586F7E"/>
    <w:rsid w:val="005877DC"/>
    <w:rsid w:val="00587ABD"/>
    <w:rsid w:val="00590462"/>
    <w:rsid w:val="00590976"/>
    <w:rsid w:val="005921EE"/>
    <w:rsid w:val="00593E5B"/>
    <w:rsid w:val="00594253"/>
    <w:rsid w:val="00595D34"/>
    <w:rsid w:val="00596460"/>
    <w:rsid w:val="00597378"/>
    <w:rsid w:val="00597EE4"/>
    <w:rsid w:val="005A0AFD"/>
    <w:rsid w:val="005A0B8D"/>
    <w:rsid w:val="005A0F41"/>
    <w:rsid w:val="005A1387"/>
    <w:rsid w:val="005A3EAF"/>
    <w:rsid w:val="005A447C"/>
    <w:rsid w:val="005A538C"/>
    <w:rsid w:val="005A5600"/>
    <w:rsid w:val="005A611C"/>
    <w:rsid w:val="005A6127"/>
    <w:rsid w:val="005A6AA2"/>
    <w:rsid w:val="005A6CC4"/>
    <w:rsid w:val="005A6DAA"/>
    <w:rsid w:val="005A73BE"/>
    <w:rsid w:val="005A7B14"/>
    <w:rsid w:val="005A7D3A"/>
    <w:rsid w:val="005A7FE8"/>
    <w:rsid w:val="005B16D3"/>
    <w:rsid w:val="005B1800"/>
    <w:rsid w:val="005B34E4"/>
    <w:rsid w:val="005B4107"/>
    <w:rsid w:val="005B42E8"/>
    <w:rsid w:val="005B4D95"/>
    <w:rsid w:val="005B5534"/>
    <w:rsid w:val="005B5616"/>
    <w:rsid w:val="005B5625"/>
    <w:rsid w:val="005B6A10"/>
    <w:rsid w:val="005B7DEC"/>
    <w:rsid w:val="005C0C68"/>
    <w:rsid w:val="005C0CD1"/>
    <w:rsid w:val="005C1093"/>
    <w:rsid w:val="005C251F"/>
    <w:rsid w:val="005C3069"/>
    <w:rsid w:val="005C3631"/>
    <w:rsid w:val="005C3891"/>
    <w:rsid w:val="005C391A"/>
    <w:rsid w:val="005C3B6D"/>
    <w:rsid w:val="005C4FD0"/>
    <w:rsid w:val="005D119C"/>
    <w:rsid w:val="005D1822"/>
    <w:rsid w:val="005D22B9"/>
    <w:rsid w:val="005D2360"/>
    <w:rsid w:val="005D524B"/>
    <w:rsid w:val="005D60FF"/>
    <w:rsid w:val="005D7506"/>
    <w:rsid w:val="005E0014"/>
    <w:rsid w:val="005E0F8C"/>
    <w:rsid w:val="005E1AB9"/>
    <w:rsid w:val="005E3876"/>
    <w:rsid w:val="005E63DA"/>
    <w:rsid w:val="005E6409"/>
    <w:rsid w:val="005E6749"/>
    <w:rsid w:val="005E7B5B"/>
    <w:rsid w:val="005E7E2F"/>
    <w:rsid w:val="005F0A82"/>
    <w:rsid w:val="005F0C83"/>
    <w:rsid w:val="005F1C6B"/>
    <w:rsid w:val="005F2632"/>
    <w:rsid w:val="005F3712"/>
    <w:rsid w:val="005F5C0C"/>
    <w:rsid w:val="005F65B5"/>
    <w:rsid w:val="005F7A54"/>
    <w:rsid w:val="00600103"/>
    <w:rsid w:val="006001AB"/>
    <w:rsid w:val="006018D6"/>
    <w:rsid w:val="00601BCE"/>
    <w:rsid w:val="00601F9D"/>
    <w:rsid w:val="006022D2"/>
    <w:rsid w:val="0060295F"/>
    <w:rsid w:val="00602DE6"/>
    <w:rsid w:val="00602EF5"/>
    <w:rsid w:val="006040C1"/>
    <w:rsid w:val="00604736"/>
    <w:rsid w:val="00605301"/>
    <w:rsid w:val="006057D7"/>
    <w:rsid w:val="006057ED"/>
    <w:rsid w:val="00606285"/>
    <w:rsid w:val="00606B25"/>
    <w:rsid w:val="00606C31"/>
    <w:rsid w:val="00607227"/>
    <w:rsid w:val="0060756E"/>
    <w:rsid w:val="006077EC"/>
    <w:rsid w:val="00610176"/>
    <w:rsid w:val="006102B0"/>
    <w:rsid w:val="006112A8"/>
    <w:rsid w:val="00611AEB"/>
    <w:rsid w:val="00612458"/>
    <w:rsid w:val="00612931"/>
    <w:rsid w:val="00612D34"/>
    <w:rsid w:val="00612D7D"/>
    <w:rsid w:val="00613044"/>
    <w:rsid w:val="00613387"/>
    <w:rsid w:val="0061474F"/>
    <w:rsid w:val="006153C3"/>
    <w:rsid w:val="00615DC3"/>
    <w:rsid w:val="00617568"/>
    <w:rsid w:val="00617DD1"/>
    <w:rsid w:val="00617DEF"/>
    <w:rsid w:val="0062108E"/>
    <w:rsid w:val="0062117A"/>
    <w:rsid w:val="00622486"/>
    <w:rsid w:val="00622795"/>
    <w:rsid w:val="0062318B"/>
    <w:rsid w:val="00623B5A"/>
    <w:rsid w:val="00625510"/>
    <w:rsid w:val="00626D4A"/>
    <w:rsid w:val="00626EE9"/>
    <w:rsid w:val="00627092"/>
    <w:rsid w:val="0063001B"/>
    <w:rsid w:val="0063006C"/>
    <w:rsid w:val="00630E7C"/>
    <w:rsid w:val="00630EF1"/>
    <w:rsid w:val="00631E9C"/>
    <w:rsid w:val="0063373E"/>
    <w:rsid w:val="00633C42"/>
    <w:rsid w:val="006343D4"/>
    <w:rsid w:val="006356F6"/>
    <w:rsid w:val="00635F33"/>
    <w:rsid w:val="00637381"/>
    <w:rsid w:val="0064069D"/>
    <w:rsid w:val="00640C10"/>
    <w:rsid w:val="006414E0"/>
    <w:rsid w:val="00643ABA"/>
    <w:rsid w:val="00644560"/>
    <w:rsid w:val="0064459A"/>
    <w:rsid w:val="00644780"/>
    <w:rsid w:val="00645230"/>
    <w:rsid w:val="0064524B"/>
    <w:rsid w:val="00645753"/>
    <w:rsid w:val="00647025"/>
    <w:rsid w:val="00647D89"/>
    <w:rsid w:val="00650DB2"/>
    <w:rsid w:val="00651E8D"/>
    <w:rsid w:val="00652DAF"/>
    <w:rsid w:val="00653202"/>
    <w:rsid w:val="006539C6"/>
    <w:rsid w:val="006540BB"/>
    <w:rsid w:val="0065453D"/>
    <w:rsid w:val="006549AA"/>
    <w:rsid w:val="00654B8E"/>
    <w:rsid w:val="00655CEA"/>
    <w:rsid w:val="006561A1"/>
    <w:rsid w:val="006562A5"/>
    <w:rsid w:val="006567C6"/>
    <w:rsid w:val="00657095"/>
    <w:rsid w:val="00657398"/>
    <w:rsid w:val="00660098"/>
    <w:rsid w:val="00661354"/>
    <w:rsid w:val="0066158C"/>
    <w:rsid w:val="00661FC3"/>
    <w:rsid w:val="00663B09"/>
    <w:rsid w:val="00664F41"/>
    <w:rsid w:val="00666964"/>
    <w:rsid w:val="00666D13"/>
    <w:rsid w:val="00667236"/>
    <w:rsid w:val="00667BE7"/>
    <w:rsid w:val="00667CAD"/>
    <w:rsid w:val="00670329"/>
    <w:rsid w:val="00670FDB"/>
    <w:rsid w:val="006720DA"/>
    <w:rsid w:val="006746B9"/>
    <w:rsid w:val="00674D13"/>
    <w:rsid w:val="00675698"/>
    <w:rsid w:val="00675E59"/>
    <w:rsid w:val="00676CAE"/>
    <w:rsid w:val="00677068"/>
    <w:rsid w:val="006771E7"/>
    <w:rsid w:val="006806BA"/>
    <w:rsid w:val="00681878"/>
    <w:rsid w:val="00681900"/>
    <w:rsid w:val="00681E29"/>
    <w:rsid w:val="006822B4"/>
    <w:rsid w:val="006825EE"/>
    <w:rsid w:val="00684249"/>
    <w:rsid w:val="006857DE"/>
    <w:rsid w:val="00685FBF"/>
    <w:rsid w:val="00687B78"/>
    <w:rsid w:val="00690697"/>
    <w:rsid w:val="0069106D"/>
    <w:rsid w:val="0069173E"/>
    <w:rsid w:val="00691B6B"/>
    <w:rsid w:val="00691CA8"/>
    <w:rsid w:val="006933C1"/>
    <w:rsid w:val="006935E1"/>
    <w:rsid w:val="00693BE5"/>
    <w:rsid w:val="00693C74"/>
    <w:rsid w:val="00694DC6"/>
    <w:rsid w:val="00695A43"/>
    <w:rsid w:val="006973BF"/>
    <w:rsid w:val="006A0530"/>
    <w:rsid w:val="006A0740"/>
    <w:rsid w:val="006A174F"/>
    <w:rsid w:val="006A1A5C"/>
    <w:rsid w:val="006A374A"/>
    <w:rsid w:val="006A3A76"/>
    <w:rsid w:val="006A4CF9"/>
    <w:rsid w:val="006A59EC"/>
    <w:rsid w:val="006A6F40"/>
    <w:rsid w:val="006A7968"/>
    <w:rsid w:val="006B281A"/>
    <w:rsid w:val="006B40A0"/>
    <w:rsid w:val="006B5CDE"/>
    <w:rsid w:val="006B6143"/>
    <w:rsid w:val="006B67AA"/>
    <w:rsid w:val="006C3712"/>
    <w:rsid w:val="006C4F2E"/>
    <w:rsid w:val="006C5014"/>
    <w:rsid w:val="006C528F"/>
    <w:rsid w:val="006C6116"/>
    <w:rsid w:val="006C662D"/>
    <w:rsid w:val="006C6C77"/>
    <w:rsid w:val="006C6E02"/>
    <w:rsid w:val="006C78CD"/>
    <w:rsid w:val="006C7BA0"/>
    <w:rsid w:val="006D12BA"/>
    <w:rsid w:val="006D1524"/>
    <w:rsid w:val="006D167F"/>
    <w:rsid w:val="006D2D07"/>
    <w:rsid w:val="006D2D1D"/>
    <w:rsid w:val="006D4041"/>
    <w:rsid w:val="006D4924"/>
    <w:rsid w:val="006D5EAF"/>
    <w:rsid w:val="006D6048"/>
    <w:rsid w:val="006D6A1E"/>
    <w:rsid w:val="006D79D7"/>
    <w:rsid w:val="006E046F"/>
    <w:rsid w:val="006E0A27"/>
    <w:rsid w:val="006E1D35"/>
    <w:rsid w:val="006E43DC"/>
    <w:rsid w:val="006E5A29"/>
    <w:rsid w:val="006E5F56"/>
    <w:rsid w:val="006E637E"/>
    <w:rsid w:val="006E6532"/>
    <w:rsid w:val="006E760C"/>
    <w:rsid w:val="006F0BCA"/>
    <w:rsid w:val="006F180F"/>
    <w:rsid w:val="006F244D"/>
    <w:rsid w:val="006F306E"/>
    <w:rsid w:val="006F350C"/>
    <w:rsid w:val="006F3567"/>
    <w:rsid w:val="006F3F11"/>
    <w:rsid w:val="006F45B7"/>
    <w:rsid w:val="006F492B"/>
    <w:rsid w:val="006F6E63"/>
    <w:rsid w:val="006F70AE"/>
    <w:rsid w:val="00701D4B"/>
    <w:rsid w:val="007035D0"/>
    <w:rsid w:val="0070537E"/>
    <w:rsid w:val="0070570B"/>
    <w:rsid w:val="00705CBA"/>
    <w:rsid w:val="00706CBF"/>
    <w:rsid w:val="0070741C"/>
    <w:rsid w:val="00710478"/>
    <w:rsid w:val="00710A8F"/>
    <w:rsid w:val="00711763"/>
    <w:rsid w:val="0071182E"/>
    <w:rsid w:val="007118DD"/>
    <w:rsid w:val="00712021"/>
    <w:rsid w:val="00713956"/>
    <w:rsid w:val="00713D18"/>
    <w:rsid w:val="0071405E"/>
    <w:rsid w:val="00714194"/>
    <w:rsid w:val="00715795"/>
    <w:rsid w:val="0071745E"/>
    <w:rsid w:val="007176D2"/>
    <w:rsid w:val="007179A5"/>
    <w:rsid w:val="00717DAA"/>
    <w:rsid w:val="00721B16"/>
    <w:rsid w:val="00721B98"/>
    <w:rsid w:val="00721BBD"/>
    <w:rsid w:val="00722068"/>
    <w:rsid w:val="007228BB"/>
    <w:rsid w:val="0072525E"/>
    <w:rsid w:val="007252F8"/>
    <w:rsid w:val="007256AA"/>
    <w:rsid w:val="00726977"/>
    <w:rsid w:val="007308CB"/>
    <w:rsid w:val="00732B51"/>
    <w:rsid w:val="007335DA"/>
    <w:rsid w:val="00733678"/>
    <w:rsid w:val="00734B1E"/>
    <w:rsid w:val="00734D7D"/>
    <w:rsid w:val="007351A3"/>
    <w:rsid w:val="00735423"/>
    <w:rsid w:val="00736978"/>
    <w:rsid w:val="00736B1A"/>
    <w:rsid w:val="00737101"/>
    <w:rsid w:val="00737A2E"/>
    <w:rsid w:val="00737A75"/>
    <w:rsid w:val="00740597"/>
    <w:rsid w:val="0074097D"/>
    <w:rsid w:val="007422AA"/>
    <w:rsid w:val="00744DAB"/>
    <w:rsid w:val="00745661"/>
    <w:rsid w:val="00747514"/>
    <w:rsid w:val="0075068C"/>
    <w:rsid w:val="00751766"/>
    <w:rsid w:val="00752C5C"/>
    <w:rsid w:val="00754541"/>
    <w:rsid w:val="007572EB"/>
    <w:rsid w:val="007577E3"/>
    <w:rsid w:val="00757EF2"/>
    <w:rsid w:val="0076048A"/>
    <w:rsid w:val="007616A4"/>
    <w:rsid w:val="00761F7E"/>
    <w:rsid w:val="007633D3"/>
    <w:rsid w:val="007639AD"/>
    <w:rsid w:val="00763B16"/>
    <w:rsid w:val="00763FA8"/>
    <w:rsid w:val="007666CB"/>
    <w:rsid w:val="00766897"/>
    <w:rsid w:val="00766967"/>
    <w:rsid w:val="00766C8B"/>
    <w:rsid w:val="00766D7E"/>
    <w:rsid w:val="00767B03"/>
    <w:rsid w:val="00767B6F"/>
    <w:rsid w:val="00767D09"/>
    <w:rsid w:val="00770CCE"/>
    <w:rsid w:val="0077157A"/>
    <w:rsid w:val="0077187A"/>
    <w:rsid w:val="00771912"/>
    <w:rsid w:val="0077239E"/>
    <w:rsid w:val="00772906"/>
    <w:rsid w:val="00773677"/>
    <w:rsid w:val="00773900"/>
    <w:rsid w:val="00775E5F"/>
    <w:rsid w:val="007803AF"/>
    <w:rsid w:val="00780A7D"/>
    <w:rsid w:val="00780CE2"/>
    <w:rsid w:val="00781344"/>
    <w:rsid w:val="0078262D"/>
    <w:rsid w:val="007840B1"/>
    <w:rsid w:val="007851B2"/>
    <w:rsid w:val="00785BB8"/>
    <w:rsid w:val="00785FB4"/>
    <w:rsid w:val="00787AEE"/>
    <w:rsid w:val="00790D5C"/>
    <w:rsid w:val="00791E44"/>
    <w:rsid w:val="007920AE"/>
    <w:rsid w:val="007920C8"/>
    <w:rsid w:val="007921C5"/>
    <w:rsid w:val="0079223E"/>
    <w:rsid w:val="007930E8"/>
    <w:rsid w:val="0079316A"/>
    <w:rsid w:val="00793A40"/>
    <w:rsid w:val="00795760"/>
    <w:rsid w:val="00796578"/>
    <w:rsid w:val="00796643"/>
    <w:rsid w:val="0079695D"/>
    <w:rsid w:val="0079748B"/>
    <w:rsid w:val="00797E35"/>
    <w:rsid w:val="00797FAD"/>
    <w:rsid w:val="007A0276"/>
    <w:rsid w:val="007A1756"/>
    <w:rsid w:val="007A2E0C"/>
    <w:rsid w:val="007A3372"/>
    <w:rsid w:val="007A35C4"/>
    <w:rsid w:val="007A3754"/>
    <w:rsid w:val="007A3E5B"/>
    <w:rsid w:val="007A41D5"/>
    <w:rsid w:val="007A463D"/>
    <w:rsid w:val="007A4FA1"/>
    <w:rsid w:val="007A58FA"/>
    <w:rsid w:val="007A5B7F"/>
    <w:rsid w:val="007A5CFB"/>
    <w:rsid w:val="007A718B"/>
    <w:rsid w:val="007A7FB4"/>
    <w:rsid w:val="007B1CC1"/>
    <w:rsid w:val="007B21F5"/>
    <w:rsid w:val="007B30F1"/>
    <w:rsid w:val="007B50DB"/>
    <w:rsid w:val="007B7236"/>
    <w:rsid w:val="007B74D5"/>
    <w:rsid w:val="007B74F0"/>
    <w:rsid w:val="007B7AF7"/>
    <w:rsid w:val="007C0307"/>
    <w:rsid w:val="007C06A6"/>
    <w:rsid w:val="007C06FF"/>
    <w:rsid w:val="007C0EA9"/>
    <w:rsid w:val="007C1D7E"/>
    <w:rsid w:val="007C2164"/>
    <w:rsid w:val="007C40DF"/>
    <w:rsid w:val="007C4335"/>
    <w:rsid w:val="007C44A8"/>
    <w:rsid w:val="007C53FD"/>
    <w:rsid w:val="007C57A6"/>
    <w:rsid w:val="007C5A44"/>
    <w:rsid w:val="007C697C"/>
    <w:rsid w:val="007C7621"/>
    <w:rsid w:val="007D0DFD"/>
    <w:rsid w:val="007D15B4"/>
    <w:rsid w:val="007D21F7"/>
    <w:rsid w:val="007D2AFD"/>
    <w:rsid w:val="007D2D34"/>
    <w:rsid w:val="007D4732"/>
    <w:rsid w:val="007D518E"/>
    <w:rsid w:val="007D56F2"/>
    <w:rsid w:val="007D6338"/>
    <w:rsid w:val="007D73D0"/>
    <w:rsid w:val="007D7921"/>
    <w:rsid w:val="007E0F67"/>
    <w:rsid w:val="007E1773"/>
    <w:rsid w:val="007E1EC9"/>
    <w:rsid w:val="007E215F"/>
    <w:rsid w:val="007E28D0"/>
    <w:rsid w:val="007E2C25"/>
    <w:rsid w:val="007E347C"/>
    <w:rsid w:val="007E38DC"/>
    <w:rsid w:val="007E4371"/>
    <w:rsid w:val="007E48B4"/>
    <w:rsid w:val="007E4913"/>
    <w:rsid w:val="007E5C07"/>
    <w:rsid w:val="007E7A30"/>
    <w:rsid w:val="007F1208"/>
    <w:rsid w:val="007F1371"/>
    <w:rsid w:val="007F34CD"/>
    <w:rsid w:val="007F4B5E"/>
    <w:rsid w:val="007F4C15"/>
    <w:rsid w:val="007F4CAC"/>
    <w:rsid w:val="007F52C9"/>
    <w:rsid w:val="007F57C9"/>
    <w:rsid w:val="007F5896"/>
    <w:rsid w:val="007F6081"/>
    <w:rsid w:val="007F7A98"/>
    <w:rsid w:val="007F7E00"/>
    <w:rsid w:val="00800DC8"/>
    <w:rsid w:val="00801A39"/>
    <w:rsid w:val="00801CB8"/>
    <w:rsid w:val="00802592"/>
    <w:rsid w:val="00803B29"/>
    <w:rsid w:val="00803ED9"/>
    <w:rsid w:val="00804207"/>
    <w:rsid w:val="008046D8"/>
    <w:rsid w:val="008047D8"/>
    <w:rsid w:val="00804A37"/>
    <w:rsid w:val="00804ECF"/>
    <w:rsid w:val="00804F5F"/>
    <w:rsid w:val="00805629"/>
    <w:rsid w:val="00806AC8"/>
    <w:rsid w:val="00807290"/>
    <w:rsid w:val="00807D90"/>
    <w:rsid w:val="00811334"/>
    <w:rsid w:val="0081205D"/>
    <w:rsid w:val="00812206"/>
    <w:rsid w:val="00812D72"/>
    <w:rsid w:val="008131C8"/>
    <w:rsid w:val="0081490D"/>
    <w:rsid w:val="00814D31"/>
    <w:rsid w:val="00817169"/>
    <w:rsid w:val="00820753"/>
    <w:rsid w:val="00820FA5"/>
    <w:rsid w:val="00821281"/>
    <w:rsid w:val="00821448"/>
    <w:rsid w:val="00821880"/>
    <w:rsid w:val="00821EAC"/>
    <w:rsid w:val="00822A66"/>
    <w:rsid w:val="00822E50"/>
    <w:rsid w:val="008241BD"/>
    <w:rsid w:val="00824430"/>
    <w:rsid w:val="00824690"/>
    <w:rsid w:val="008253E2"/>
    <w:rsid w:val="00825C43"/>
    <w:rsid w:val="00826BE8"/>
    <w:rsid w:val="00827527"/>
    <w:rsid w:val="00831B5C"/>
    <w:rsid w:val="00832012"/>
    <w:rsid w:val="0083240C"/>
    <w:rsid w:val="00832661"/>
    <w:rsid w:val="00833659"/>
    <w:rsid w:val="008345A3"/>
    <w:rsid w:val="008364FF"/>
    <w:rsid w:val="008402F4"/>
    <w:rsid w:val="00841154"/>
    <w:rsid w:val="00842D05"/>
    <w:rsid w:val="00842F1C"/>
    <w:rsid w:val="00843461"/>
    <w:rsid w:val="0084545C"/>
    <w:rsid w:val="00852A10"/>
    <w:rsid w:val="00852BC8"/>
    <w:rsid w:val="00852CC3"/>
    <w:rsid w:val="00853031"/>
    <w:rsid w:val="00853A93"/>
    <w:rsid w:val="00853D0C"/>
    <w:rsid w:val="008548AB"/>
    <w:rsid w:val="00854EB3"/>
    <w:rsid w:val="0085526D"/>
    <w:rsid w:val="00857C58"/>
    <w:rsid w:val="00857F32"/>
    <w:rsid w:val="00860598"/>
    <w:rsid w:val="0086088E"/>
    <w:rsid w:val="00861DA2"/>
    <w:rsid w:val="00861FCF"/>
    <w:rsid w:val="0086257A"/>
    <w:rsid w:val="00862C09"/>
    <w:rsid w:val="00863F94"/>
    <w:rsid w:val="00864131"/>
    <w:rsid w:val="00864995"/>
    <w:rsid w:val="00865895"/>
    <w:rsid w:val="0086608C"/>
    <w:rsid w:val="00866AD4"/>
    <w:rsid w:val="00867E50"/>
    <w:rsid w:val="00870B7D"/>
    <w:rsid w:val="00870F71"/>
    <w:rsid w:val="0087106B"/>
    <w:rsid w:val="008718B8"/>
    <w:rsid w:val="00871A8E"/>
    <w:rsid w:val="00871D89"/>
    <w:rsid w:val="00872818"/>
    <w:rsid w:val="00873964"/>
    <w:rsid w:val="00873CA2"/>
    <w:rsid w:val="008746AC"/>
    <w:rsid w:val="0087580C"/>
    <w:rsid w:val="00875B40"/>
    <w:rsid w:val="00876051"/>
    <w:rsid w:val="008765DE"/>
    <w:rsid w:val="0087723F"/>
    <w:rsid w:val="008778A9"/>
    <w:rsid w:val="0088114B"/>
    <w:rsid w:val="00881868"/>
    <w:rsid w:val="008819C3"/>
    <w:rsid w:val="00882513"/>
    <w:rsid w:val="00882A11"/>
    <w:rsid w:val="008839B7"/>
    <w:rsid w:val="00884178"/>
    <w:rsid w:val="0088557E"/>
    <w:rsid w:val="008855E3"/>
    <w:rsid w:val="00887137"/>
    <w:rsid w:val="0088748A"/>
    <w:rsid w:val="00890E20"/>
    <w:rsid w:val="008920A6"/>
    <w:rsid w:val="00895599"/>
    <w:rsid w:val="00896712"/>
    <w:rsid w:val="008A081D"/>
    <w:rsid w:val="008A0B65"/>
    <w:rsid w:val="008A0FD3"/>
    <w:rsid w:val="008A244A"/>
    <w:rsid w:val="008A35E7"/>
    <w:rsid w:val="008A4376"/>
    <w:rsid w:val="008A49E9"/>
    <w:rsid w:val="008A6055"/>
    <w:rsid w:val="008A6591"/>
    <w:rsid w:val="008A6D8A"/>
    <w:rsid w:val="008B106D"/>
    <w:rsid w:val="008B141F"/>
    <w:rsid w:val="008B427E"/>
    <w:rsid w:val="008B4650"/>
    <w:rsid w:val="008B4911"/>
    <w:rsid w:val="008B5439"/>
    <w:rsid w:val="008B5E62"/>
    <w:rsid w:val="008B6760"/>
    <w:rsid w:val="008B6D30"/>
    <w:rsid w:val="008B77F5"/>
    <w:rsid w:val="008B7FB6"/>
    <w:rsid w:val="008C012B"/>
    <w:rsid w:val="008C19CF"/>
    <w:rsid w:val="008C2DB4"/>
    <w:rsid w:val="008C2F79"/>
    <w:rsid w:val="008C3344"/>
    <w:rsid w:val="008C758A"/>
    <w:rsid w:val="008C79A9"/>
    <w:rsid w:val="008C7B8B"/>
    <w:rsid w:val="008C7D62"/>
    <w:rsid w:val="008D1ABF"/>
    <w:rsid w:val="008D2D60"/>
    <w:rsid w:val="008D3425"/>
    <w:rsid w:val="008D3D95"/>
    <w:rsid w:val="008D3D9A"/>
    <w:rsid w:val="008D6297"/>
    <w:rsid w:val="008D65A5"/>
    <w:rsid w:val="008D66DC"/>
    <w:rsid w:val="008D7B02"/>
    <w:rsid w:val="008E04CD"/>
    <w:rsid w:val="008E06F5"/>
    <w:rsid w:val="008E1780"/>
    <w:rsid w:val="008E181D"/>
    <w:rsid w:val="008E1880"/>
    <w:rsid w:val="008E1DAB"/>
    <w:rsid w:val="008E2457"/>
    <w:rsid w:val="008E2604"/>
    <w:rsid w:val="008E28F0"/>
    <w:rsid w:val="008E32BF"/>
    <w:rsid w:val="008E3C19"/>
    <w:rsid w:val="008E42C3"/>
    <w:rsid w:val="008E44B2"/>
    <w:rsid w:val="008E48FA"/>
    <w:rsid w:val="008E52E3"/>
    <w:rsid w:val="008E605C"/>
    <w:rsid w:val="008E6B45"/>
    <w:rsid w:val="008E789F"/>
    <w:rsid w:val="008E7A13"/>
    <w:rsid w:val="008E7FB9"/>
    <w:rsid w:val="008F160D"/>
    <w:rsid w:val="008F1AD5"/>
    <w:rsid w:val="008F391D"/>
    <w:rsid w:val="008F49E1"/>
    <w:rsid w:val="008F5ABD"/>
    <w:rsid w:val="008F6D22"/>
    <w:rsid w:val="008F783C"/>
    <w:rsid w:val="008F7EB9"/>
    <w:rsid w:val="00900CD8"/>
    <w:rsid w:val="009029BE"/>
    <w:rsid w:val="00902A39"/>
    <w:rsid w:val="00902CA6"/>
    <w:rsid w:val="00903A2B"/>
    <w:rsid w:val="00904597"/>
    <w:rsid w:val="00905A58"/>
    <w:rsid w:val="00906F92"/>
    <w:rsid w:val="00906FC3"/>
    <w:rsid w:val="00910AF7"/>
    <w:rsid w:val="00911171"/>
    <w:rsid w:val="009112B2"/>
    <w:rsid w:val="00911E2B"/>
    <w:rsid w:val="00911EAC"/>
    <w:rsid w:val="009140E7"/>
    <w:rsid w:val="00914253"/>
    <w:rsid w:val="0091435B"/>
    <w:rsid w:val="00915E8C"/>
    <w:rsid w:val="00921FC3"/>
    <w:rsid w:val="00923D44"/>
    <w:rsid w:val="00923DC7"/>
    <w:rsid w:val="00924258"/>
    <w:rsid w:val="00925520"/>
    <w:rsid w:val="00925E20"/>
    <w:rsid w:val="00925E68"/>
    <w:rsid w:val="009269D1"/>
    <w:rsid w:val="00926FB8"/>
    <w:rsid w:val="0092700D"/>
    <w:rsid w:val="00927104"/>
    <w:rsid w:val="00927975"/>
    <w:rsid w:val="00927D9F"/>
    <w:rsid w:val="0093082C"/>
    <w:rsid w:val="00931E3A"/>
    <w:rsid w:val="0093208E"/>
    <w:rsid w:val="00933AC2"/>
    <w:rsid w:val="00933C16"/>
    <w:rsid w:val="009342E6"/>
    <w:rsid w:val="00934339"/>
    <w:rsid w:val="00935705"/>
    <w:rsid w:val="00936341"/>
    <w:rsid w:val="00936357"/>
    <w:rsid w:val="00936732"/>
    <w:rsid w:val="00936A12"/>
    <w:rsid w:val="00936B7C"/>
    <w:rsid w:val="00936BFB"/>
    <w:rsid w:val="00937220"/>
    <w:rsid w:val="0093736C"/>
    <w:rsid w:val="00937DD4"/>
    <w:rsid w:val="00937E36"/>
    <w:rsid w:val="00940387"/>
    <w:rsid w:val="00940C89"/>
    <w:rsid w:val="00941B7D"/>
    <w:rsid w:val="00941FA3"/>
    <w:rsid w:val="009423BA"/>
    <w:rsid w:val="0094271A"/>
    <w:rsid w:val="00943B29"/>
    <w:rsid w:val="00943B30"/>
    <w:rsid w:val="00943E33"/>
    <w:rsid w:val="009448BF"/>
    <w:rsid w:val="0094497A"/>
    <w:rsid w:val="00945333"/>
    <w:rsid w:val="00945BE6"/>
    <w:rsid w:val="00946997"/>
    <w:rsid w:val="00947E8A"/>
    <w:rsid w:val="00950950"/>
    <w:rsid w:val="0095135D"/>
    <w:rsid w:val="00951C82"/>
    <w:rsid w:val="00951FE1"/>
    <w:rsid w:val="009520EF"/>
    <w:rsid w:val="00953024"/>
    <w:rsid w:val="00953249"/>
    <w:rsid w:val="00953DC0"/>
    <w:rsid w:val="009543E2"/>
    <w:rsid w:val="00954573"/>
    <w:rsid w:val="0095463E"/>
    <w:rsid w:val="00954FCC"/>
    <w:rsid w:val="00955F5C"/>
    <w:rsid w:val="0095665A"/>
    <w:rsid w:val="009566F1"/>
    <w:rsid w:val="00956A1B"/>
    <w:rsid w:val="009579AC"/>
    <w:rsid w:val="00961685"/>
    <w:rsid w:val="00963442"/>
    <w:rsid w:val="009644A9"/>
    <w:rsid w:val="0096486C"/>
    <w:rsid w:val="00965230"/>
    <w:rsid w:val="00966321"/>
    <w:rsid w:val="00966669"/>
    <w:rsid w:val="009673A9"/>
    <w:rsid w:val="009676C6"/>
    <w:rsid w:val="00967E1D"/>
    <w:rsid w:val="00970A80"/>
    <w:rsid w:val="009729A3"/>
    <w:rsid w:val="00972D68"/>
    <w:rsid w:val="0097404A"/>
    <w:rsid w:val="009744E1"/>
    <w:rsid w:val="00974647"/>
    <w:rsid w:val="00976923"/>
    <w:rsid w:val="0098081F"/>
    <w:rsid w:val="009808A6"/>
    <w:rsid w:val="00980B9B"/>
    <w:rsid w:val="00981212"/>
    <w:rsid w:val="0098127E"/>
    <w:rsid w:val="009815FC"/>
    <w:rsid w:val="0098201D"/>
    <w:rsid w:val="00982125"/>
    <w:rsid w:val="0098215D"/>
    <w:rsid w:val="009830B5"/>
    <w:rsid w:val="0098477B"/>
    <w:rsid w:val="009848EF"/>
    <w:rsid w:val="00984D77"/>
    <w:rsid w:val="00985A4A"/>
    <w:rsid w:val="00985C3E"/>
    <w:rsid w:val="00985C80"/>
    <w:rsid w:val="00985FA2"/>
    <w:rsid w:val="009911BC"/>
    <w:rsid w:val="0099127C"/>
    <w:rsid w:val="00991345"/>
    <w:rsid w:val="00991384"/>
    <w:rsid w:val="009920C8"/>
    <w:rsid w:val="009933B4"/>
    <w:rsid w:val="0099391B"/>
    <w:rsid w:val="00993AF7"/>
    <w:rsid w:val="0099486E"/>
    <w:rsid w:val="00994B80"/>
    <w:rsid w:val="00994C7A"/>
    <w:rsid w:val="00994FA2"/>
    <w:rsid w:val="009954FE"/>
    <w:rsid w:val="00995A57"/>
    <w:rsid w:val="009964BA"/>
    <w:rsid w:val="00996EBF"/>
    <w:rsid w:val="009A039A"/>
    <w:rsid w:val="009A0E7C"/>
    <w:rsid w:val="009A1306"/>
    <w:rsid w:val="009A15D1"/>
    <w:rsid w:val="009A191D"/>
    <w:rsid w:val="009A25DC"/>
    <w:rsid w:val="009A2DBC"/>
    <w:rsid w:val="009A4EC1"/>
    <w:rsid w:val="009A6148"/>
    <w:rsid w:val="009A620F"/>
    <w:rsid w:val="009B2274"/>
    <w:rsid w:val="009B2327"/>
    <w:rsid w:val="009B24F2"/>
    <w:rsid w:val="009B2AA6"/>
    <w:rsid w:val="009B2EE9"/>
    <w:rsid w:val="009B2F85"/>
    <w:rsid w:val="009B2FEE"/>
    <w:rsid w:val="009B4650"/>
    <w:rsid w:val="009B4A35"/>
    <w:rsid w:val="009B5534"/>
    <w:rsid w:val="009B5EE4"/>
    <w:rsid w:val="009B7561"/>
    <w:rsid w:val="009B7575"/>
    <w:rsid w:val="009B76E5"/>
    <w:rsid w:val="009C0847"/>
    <w:rsid w:val="009C2E6B"/>
    <w:rsid w:val="009C396A"/>
    <w:rsid w:val="009C3E8B"/>
    <w:rsid w:val="009C6B10"/>
    <w:rsid w:val="009C6FCE"/>
    <w:rsid w:val="009C7127"/>
    <w:rsid w:val="009C72F9"/>
    <w:rsid w:val="009C73C2"/>
    <w:rsid w:val="009D20BF"/>
    <w:rsid w:val="009D6C10"/>
    <w:rsid w:val="009D7A64"/>
    <w:rsid w:val="009E05F5"/>
    <w:rsid w:val="009E0B8A"/>
    <w:rsid w:val="009E156B"/>
    <w:rsid w:val="009E1B55"/>
    <w:rsid w:val="009E2660"/>
    <w:rsid w:val="009E2F1D"/>
    <w:rsid w:val="009E315F"/>
    <w:rsid w:val="009E3F95"/>
    <w:rsid w:val="009E4DB8"/>
    <w:rsid w:val="009E4E04"/>
    <w:rsid w:val="009E4FAA"/>
    <w:rsid w:val="009E557C"/>
    <w:rsid w:val="009E6E37"/>
    <w:rsid w:val="009E71D9"/>
    <w:rsid w:val="009E7942"/>
    <w:rsid w:val="009E7AC1"/>
    <w:rsid w:val="009F0142"/>
    <w:rsid w:val="009F04E2"/>
    <w:rsid w:val="009F075A"/>
    <w:rsid w:val="009F1335"/>
    <w:rsid w:val="009F1518"/>
    <w:rsid w:val="009F19F1"/>
    <w:rsid w:val="009F2BE1"/>
    <w:rsid w:val="009F32C7"/>
    <w:rsid w:val="009F3345"/>
    <w:rsid w:val="009F3E2A"/>
    <w:rsid w:val="009F49BA"/>
    <w:rsid w:val="009F5157"/>
    <w:rsid w:val="009F568B"/>
    <w:rsid w:val="009F5D4E"/>
    <w:rsid w:val="009F6310"/>
    <w:rsid w:val="009F727F"/>
    <w:rsid w:val="009F7967"/>
    <w:rsid w:val="009F79D3"/>
    <w:rsid w:val="009F7C27"/>
    <w:rsid w:val="009F7DF6"/>
    <w:rsid w:val="00A01494"/>
    <w:rsid w:val="00A01B40"/>
    <w:rsid w:val="00A01BED"/>
    <w:rsid w:val="00A0369B"/>
    <w:rsid w:val="00A044EB"/>
    <w:rsid w:val="00A0531F"/>
    <w:rsid w:val="00A058BD"/>
    <w:rsid w:val="00A05A60"/>
    <w:rsid w:val="00A0676D"/>
    <w:rsid w:val="00A102D8"/>
    <w:rsid w:val="00A13B04"/>
    <w:rsid w:val="00A13BEB"/>
    <w:rsid w:val="00A13F23"/>
    <w:rsid w:val="00A14C06"/>
    <w:rsid w:val="00A16218"/>
    <w:rsid w:val="00A167C6"/>
    <w:rsid w:val="00A16DD4"/>
    <w:rsid w:val="00A174D4"/>
    <w:rsid w:val="00A17581"/>
    <w:rsid w:val="00A1794C"/>
    <w:rsid w:val="00A2086B"/>
    <w:rsid w:val="00A20CC6"/>
    <w:rsid w:val="00A22B64"/>
    <w:rsid w:val="00A24CD6"/>
    <w:rsid w:val="00A26D3E"/>
    <w:rsid w:val="00A26F12"/>
    <w:rsid w:val="00A30520"/>
    <w:rsid w:val="00A30B4C"/>
    <w:rsid w:val="00A32618"/>
    <w:rsid w:val="00A3486B"/>
    <w:rsid w:val="00A37020"/>
    <w:rsid w:val="00A37542"/>
    <w:rsid w:val="00A377E3"/>
    <w:rsid w:val="00A40769"/>
    <w:rsid w:val="00A40974"/>
    <w:rsid w:val="00A40BE8"/>
    <w:rsid w:val="00A4192A"/>
    <w:rsid w:val="00A4282F"/>
    <w:rsid w:val="00A429FF"/>
    <w:rsid w:val="00A42C47"/>
    <w:rsid w:val="00A432F9"/>
    <w:rsid w:val="00A4480F"/>
    <w:rsid w:val="00A452FF"/>
    <w:rsid w:val="00A456BA"/>
    <w:rsid w:val="00A4679F"/>
    <w:rsid w:val="00A516F3"/>
    <w:rsid w:val="00A5566A"/>
    <w:rsid w:val="00A558C8"/>
    <w:rsid w:val="00A57502"/>
    <w:rsid w:val="00A577ED"/>
    <w:rsid w:val="00A57B87"/>
    <w:rsid w:val="00A57D47"/>
    <w:rsid w:val="00A60EE1"/>
    <w:rsid w:val="00A60F73"/>
    <w:rsid w:val="00A6128B"/>
    <w:rsid w:val="00A61DDE"/>
    <w:rsid w:val="00A61F95"/>
    <w:rsid w:val="00A6222C"/>
    <w:rsid w:val="00A625DE"/>
    <w:rsid w:val="00A633AE"/>
    <w:rsid w:val="00A635F0"/>
    <w:rsid w:val="00A63CF7"/>
    <w:rsid w:val="00A646A0"/>
    <w:rsid w:val="00A64FA3"/>
    <w:rsid w:val="00A65095"/>
    <w:rsid w:val="00A654FC"/>
    <w:rsid w:val="00A65E65"/>
    <w:rsid w:val="00A700F2"/>
    <w:rsid w:val="00A70C0C"/>
    <w:rsid w:val="00A71626"/>
    <w:rsid w:val="00A71EC4"/>
    <w:rsid w:val="00A72551"/>
    <w:rsid w:val="00A72C95"/>
    <w:rsid w:val="00A73FF2"/>
    <w:rsid w:val="00A74AAF"/>
    <w:rsid w:val="00A754D1"/>
    <w:rsid w:val="00A80E49"/>
    <w:rsid w:val="00A8146E"/>
    <w:rsid w:val="00A815E0"/>
    <w:rsid w:val="00A82477"/>
    <w:rsid w:val="00A8327F"/>
    <w:rsid w:val="00A836BD"/>
    <w:rsid w:val="00A838F0"/>
    <w:rsid w:val="00A848D6"/>
    <w:rsid w:val="00A910DB"/>
    <w:rsid w:val="00A91145"/>
    <w:rsid w:val="00A911BB"/>
    <w:rsid w:val="00A92515"/>
    <w:rsid w:val="00A93207"/>
    <w:rsid w:val="00A93612"/>
    <w:rsid w:val="00A941D3"/>
    <w:rsid w:val="00A94AFF"/>
    <w:rsid w:val="00A94FC6"/>
    <w:rsid w:val="00A962A9"/>
    <w:rsid w:val="00A9680F"/>
    <w:rsid w:val="00A97213"/>
    <w:rsid w:val="00A97814"/>
    <w:rsid w:val="00A97C00"/>
    <w:rsid w:val="00A97EF3"/>
    <w:rsid w:val="00AA5A09"/>
    <w:rsid w:val="00AA5B81"/>
    <w:rsid w:val="00AA6CDC"/>
    <w:rsid w:val="00AA76A4"/>
    <w:rsid w:val="00AA7C6D"/>
    <w:rsid w:val="00AB17F2"/>
    <w:rsid w:val="00AB1A9D"/>
    <w:rsid w:val="00AB1E56"/>
    <w:rsid w:val="00AB321D"/>
    <w:rsid w:val="00AB436C"/>
    <w:rsid w:val="00AB470E"/>
    <w:rsid w:val="00AB63A3"/>
    <w:rsid w:val="00AB7660"/>
    <w:rsid w:val="00AC05E7"/>
    <w:rsid w:val="00AC06E3"/>
    <w:rsid w:val="00AC0B2B"/>
    <w:rsid w:val="00AC0C70"/>
    <w:rsid w:val="00AC43A0"/>
    <w:rsid w:val="00AC4838"/>
    <w:rsid w:val="00AC57FB"/>
    <w:rsid w:val="00AC62C9"/>
    <w:rsid w:val="00AC6E3B"/>
    <w:rsid w:val="00AC707F"/>
    <w:rsid w:val="00AC7778"/>
    <w:rsid w:val="00AD03FF"/>
    <w:rsid w:val="00AD098F"/>
    <w:rsid w:val="00AD203D"/>
    <w:rsid w:val="00AD24E9"/>
    <w:rsid w:val="00AD27A2"/>
    <w:rsid w:val="00AD3CBB"/>
    <w:rsid w:val="00AD496B"/>
    <w:rsid w:val="00AD53A6"/>
    <w:rsid w:val="00AD5DEF"/>
    <w:rsid w:val="00AD6479"/>
    <w:rsid w:val="00AD66AF"/>
    <w:rsid w:val="00AD727D"/>
    <w:rsid w:val="00AD7B38"/>
    <w:rsid w:val="00AE159A"/>
    <w:rsid w:val="00AE15A5"/>
    <w:rsid w:val="00AE1AF1"/>
    <w:rsid w:val="00AE2074"/>
    <w:rsid w:val="00AE2359"/>
    <w:rsid w:val="00AE2A04"/>
    <w:rsid w:val="00AE2C64"/>
    <w:rsid w:val="00AE2E96"/>
    <w:rsid w:val="00AE33E7"/>
    <w:rsid w:val="00AE3983"/>
    <w:rsid w:val="00AE4DDE"/>
    <w:rsid w:val="00AE50B1"/>
    <w:rsid w:val="00AE516F"/>
    <w:rsid w:val="00AE5F74"/>
    <w:rsid w:val="00AE70BB"/>
    <w:rsid w:val="00AE71AB"/>
    <w:rsid w:val="00AE71BB"/>
    <w:rsid w:val="00AE7D19"/>
    <w:rsid w:val="00AF0652"/>
    <w:rsid w:val="00AF1448"/>
    <w:rsid w:val="00AF4055"/>
    <w:rsid w:val="00AF630E"/>
    <w:rsid w:val="00AF7BE7"/>
    <w:rsid w:val="00B00378"/>
    <w:rsid w:val="00B00480"/>
    <w:rsid w:val="00B00F20"/>
    <w:rsid w:val="00B016BD"/>
    <w:rsid w:val="00B0298D"/>
    <w:rsid w:val="00B02A98"/>
    <w:rsid w:val="00B03A1F"/>
    <w:rsid w:val="00B03AB4"/>
    <w:rsid w:val="00B040F9"/>
    <w:rsid w:val="00B04303"/>
    <w:rsid w:val="00B0516D"/>
    <w:rsid w:val="00B05569"/>
    <w:rsid w:val="00B056EC"/>
    <w:rsid w:val="00B059F8"/>
    <w:rsid w:val="00B06710"/>
    <w:rsid w:val="00B06CCB"/>
    <w:rsid w:val="00B108C4"/>
    <w:rsid w:val="00B115F4"/>
    <w:rsid w:val="00B11C6F"/>
    <w:rsid w:val="00B139FC"/>
    <w:rsid w:val="00B13C3D"/>
    <w:rsid w:val="00B13F06"/>
    <w:rsid w:val="00B1432B"/>
    <w:rsid w:val="00B147AB"/>
    <w:rsid w:val="00B1499A"/>
    <w:rsid w:val="00B14ABB"/>
    <w:rsid w:val="00B14EEE"/>
    <w:rsid w:val="00B157EC"/>
    <w:rsid w:val="00B15CA1"/>
    <w:rsid w:val="00B16833"/>
    <w:rsid w:val="00B17EAD"/>
    <w:rsid w:val="00B20747"/>
    <w:rsid w:val="00B20784"/>
    <w:rsid w:val="00B2467A"/>
    <w:rsid w:val="00B25279"/>
    <w:rsid w:val="00B26D13"/>
    <w:rsid w:val="00B27171"/>
    <w:rsid w:val="00B27647"/>
    <w:rsid w:val="00B31146"/>
    <w:rsid w:val="00B313C8"/>
    <w:rsid w:val="00B33F71"/>
    <w:rsid w:val="00B34C05"/>
    <w:rsid w:val="00B36453"/>
    <w:rsid w:val="00B369A6"/>
    <w:rsid w:val="00B372CC"/>
    <w:rsid w:val="00B400F7"/>
    <w:rsid w:val="00B4047D"/>
    <w:rsid w:val="00B406DB"/>
    <w:rsid w:val="00B40AA5"/>
    <w:rsid w:val="00B410C4"/>
    <w:rsid w:val="00B4277D"/>
    <w:rsid w:val="00B42EA1"/>
    <w:rsid w:val="00B43042"/>
    <w:rsid w:val="00B443BB"/>
    <w:rsid w:val="00B44A79"/>
    <w:rsid w:val="00B44D16"/>
    <w:rsid w:val="00B4527C"/>
    <w:rsid w:val="00B457C1"/>
    <w:rsid w:val="00B46C2A"/>
    <w:rsid w:val="00B4777C"/>
    <w:rsid w:val="00B478A6"/>
    <w:rsid w:val="00B47E2C"/>
    <w:rsid w:val="00B50E04"/>
    <w:rsid w:val="00B50E64"/>
    <w:rsid w:val="00B529A7"/>
    <w:rsid w:val="00B52E3A"/>
    <w:rsid w:val="00B53253"/>
    <w:rsid w:val="00B5338C"/>
    <w:rsid w:val="00B5338F"/>
    <w:rsid w:val="00B53C74"/>
    <w:rsid w:val="00B5419C"/>
    <w:rsid w:val="00B55F27"/>
    <w:rsid w:val="00B56007"/>
    <w:rsid w:val="00B56D90"/>
    <w:rsid w:val="00B57B1A"/>
    <w:rsid w:val="00B57ED0"/>
    <w:rsid w:val="00B610CC"/>
    <w:rsid w:val="00B62897"/>
    <w:rsid w:val="00B628DF"/>
    <w:rsid w:val="00B650BA"/>
    <w:rsid w:val="00B65C56"/>
    <w:rsid w:val="00B66135"/>
    <w:rsid w:val="00B66CEF"/>
    <w:rsid w:val="00B67687"/>
    <w:rsid w:val="00B67A9F"/>
    <w:rsid w:val="00B67AEB"/>
    <w:rsid w:val="00B713F2"/>
    <w:rsid w:val="00B7233E"/>
    <w:rsid w:val="00B745A8"/>
    <w:rsid w:val="00B74B4C"/>
    <w:rsid w:val="00B753F2"/>
    <w:rsid w:val="00B769B3"/>
    <w:rsid w:val="00B80058"/>
    <w:rsid w:val="00B804E8"/>
    <w:rsid w:val="00B85669"/>
    <w:rsid w:val="00B86280"/>
    <w:rsid w:val="00B863F3"/>
    <w:rsid w:val="00B87572"/>
    <w:rsid w:val="00B87860"/>
    <w:rsid w:val="00B87999"/>
    <w:rsid w:val="00B90831"/>
    <w:rsid w:val="00B91123"/>
    <w:rsid w:val="00B91516"/>
    <w:rsid w:val="00B91C0E"/>
    <w:rsid w:val="00B91D2F"/>
    <w:rsid w:val="00B9207A"/>
    <w:rsid w:val="00B9274A"/>
    <w:rsid w:val="00B92DA5"/>
    <w:rsid w:val="00B93566"/>
    <w:rsid w:val="00B938F9"/>
    <w:rsid w:val="00B93A6B"/>
    <w:rsid w:val="00B93DDA"/>
    <w:rsid w:val="00B94736"/>
    <w:rsid w:val="00B94C25"/>
    <w:rsid w:val="00B95A35"/>
    <w:rsid w:val="00B96702"/>
    <w:rsid w:val="00B96960"/>
    <w:rsid w:val="00B96C29"/>
    <w:rsid w:val="00BA01B8"/>
    <w:rsid w:val="00BA01ED"/>
    <w:rsid w:val="00BA096A"/>
    <w:rsid w:val="00BA1856"/>
    <w:rsid w:val="00BA2229"/>
    <w:rsid w:val="00BA23FC"/>
    <w:rsid w:val="00BA645B"/>
    <w:rsid w:val="00BA6D77"/>
    <w:rsid w:val="00BA7813"/>
    <w:rsid w:val="00BA797B"/>
    <w:rsid w:val="00BB06CA"/>
    <w:rsid w:val="00BB17E4"/>
    <w:rsid w:val="00BB1A4E"/>
    <w:rsid w:val="00BB3DCC"/>
    <w:rsid w:val="00BB4D66"/>
    <w:rsid w:val="00BB6A1A"/>
    <w:rsid w:val="00BB6D30"/>
    <w:rsid w:val="00BB6F16"/>
    <w:rsid w:val="00BB77EA"/>
    <w:rsid w:val="00BB7B8C"/>
    <w:rsid w:val="00BC0429"/>
    <w:rsid w:val="00BC0771"/>
    <w:rsid w:val="00BC122C"/>
    <w:rsid w:val="00BC14C8"/>
    <w:rsid w:val="00BC1EBD"/>
    <w:rsid w:val="00BC213B"/>
    <w:rsid w:val="00BC24D6"/>
    <w:rsid w:val="00BC33F3"/>
    <w:rsid w:val="00BC380E"/>
    <w:rsid w:val="00BC43E4"/>
    <w:rsid w:val="00BC46B4"/>
    <w:rsid w:val="00BC6C4B"/>
    <w:rsid w:val="00BC757D"/>
    <w:rsid w:val="00BD103B"/>
    <w:rsid w:val="00BD1430"/>
    <w:rsid w:val="00BD2595"/>
    <w:rsid w:val="00BD3BE9"/>
    <w:rsid w:val="00BD42E9"/>
    <w:rsid w:val="00BD439B"/>
    <w:rsid w:val="00BD446F"/>
    <w:rsid w:val="00BD51B3"/>
    <w:rsid w:val="00BD52EC"/>
    <w:rsid w:val="00BD6BB9"/>
    <w:rsid w:val="00BD7780"/>
    <w:rsid w:val="00BE0AAC"/>
    <w:rsid w:val="00BE3C33"/>
    <w:rsid w:val="00BE3C96"/>
    <w:rsid w:val="00BE4001"/>
    <w:rsid w:val="00BE4565"/>
    <w:rsid w:val="00BE4808"/>
    <w:rsid w:val="00BE58B1"/>
    <w:rsid w:val="00BE6B1F"/>
    <w:rsid w:val="00BE6DE9"/>
    <w:rsid w:val="00BE72CD"/>
    <w:rsid w:val="00BE74DA"/>
    <w:rsid w:val="00BE775C"/>
    <w:rsid w:val="00BE7833"/>
    <w:rsid w:val="00BF0236"/>
    <w:rsid w:val="00BF03EE"/>
    <w:rsid w:val="00BF0DAB"/>
    <w:rsid w:val="00BF2094"/>
    <w:rsid w:val="00BF2F5E"/>
    <w:rsid w:val="00BF756C"/>
    <w:rsid w:val="00C0100F"/>
    <w:rsid w:val="00C01475"/>
    <w:rsid w:val="00C014ED"/>
    <w:rsid w:val="00C0372A"/>
    <w:rsid w:val="00C03BA5"/>
    <w:rsid w:val="00C04589"/>
    <w:rsid w:val="00C06531"/>
    <w:rsid w:val="00C0674C"/>
    <w:rsid w:val="00C06D86"/>
    <w:rsid w:val="00C074EF"/>
    <w:rsid w:val="00C076C7"/>
    <w:rsid w:val="00C07C75"/>
    <w:rsid w:val="00C1007A"/>
    <w:rsid w:val="00C10314"/>
    <w:rsid w:val="00C105D0"/>
    <w:rsid w:val="00C1269D"/>
    <w:rsid w:val="00C133CE"/>
    <w:rsid w:val="00C13466"/>
    <w:rsid w:val="00C14A1E"/>
    <w:rsid w:val="00C15226"/>
    <w:rsid w:val="00C15458"/>
    <w:rsid w:val="00C15B81"/>
    <w:rsid w:val="00C16F7F"/>
    <w:rsid w:val="00C20177"/>
    <w:rsid w:val="00C20C02"/>
    <w:rsid w:val="00C20CF6"/>
    <w:rsid w:val="00C2179E"/>
    <w:rsid w:val="00C21E10"/>
    <w:rsid w:val="00C2527F"/>
    <w:rsid w:val="00C25EAD"/>
    <w:rsid w:val="00C25F06"/>
    <w:rsid w:val="00C268FE"/>
    <w:rsid w:val="00C26B50"/>
    <w:rsid w:val="00C26E3F"/>
    <w:rsid w:val="00C27BA6"/>
    <w:rsid w:val="00C27C06"/>
    <w:rsid w:val="00C30797"/>
    <w:rsid w:val="00C31650"/>
    <w:rsid w:val="00C324DB"/>
    <w:rsid w:val="00C33170"/>
    <w:rsid w:val="00C339C3"/>
    <w:rsid w:val="00C33E6E"/>
    <w:rsid w:val="00C34242"/>
    <w:rsid w:val="00C34CF6"/>
    <w:rsid w:val="00C35E18"/>
    <w:rsid w:val="00C361B8"/>
    <w:rsid w:val="00C37C92"/>
    <w:rsid w:val="00C42161"/>
    <w:rsid w:val="00C421DF"/>
    <w:rsid w:val="00C42745"/>
    <w:rsid w:val="00C434E8"/>
    <w:rsid w:val="00C43724"/>
    <w:rsid w:val="00C43884"/>
    <w:rsid w:val="00C43C77"/>
    <w:rsid w:val="00C44730"/>
    <w:rsid w:val="00C45034"/>
    <w:rsid w:val="00C45232"/>
    <w:rsid w:val="00C457BB"/>
    <w:rsid w:val="00C524B7"/>
    <w:rsid w:val="00C52F6C"/>
    <w:rsid w:val="00C5548B"/>
    <w:rsid w:val="00C55DB5"/>
    <w:rsid w:val="00C5640F"/>
    <w:rsid w:val="00C56432"/>
    <w:rsid w:val="00C606D9"/>
    <w:rsid w:val="00C61D2E"/>
    <w:rsid w:val="00C64BDB"/>
    <w:rsid w:val="00C65641"/>
    <w:rsid w:val="00C6568C"/>
    <w:rsid w:val="00C65D1C"/>
    <w:rsid w:val="00C66DD5"/>
    <w:rsid w:val="00C671A0"/>
    <w:rsid w:val="00C67994"/>
    <w:rsid w:val="00C67B75"/>
    <w:rsid w:val="00C70009"/>
    <w:rsid w:val="00C70AF2"/>
    <w:rsid w:val="00C724CC"/>
    <w:rsid w:val="00C72E93"/>
    <w:rsid w:val="00C73292"/>
    <w:rsid w:val="00C751C3"/>
    <w:rsid w:val="00C75429"/>
    <w:rsid w:val="00C75558"/>
    <w:rsid w:val="00C75944"/>
    <w:rsid w:val="00C76119"/>
    <w:rsid w:val="00C77CDF"/>
    <w:rsid w:val="00C80CFD"/>
    <w:rsid w:val="00C82422"/>
    <w:rsid w:val="00C82495"/>
    <w:rsid w:val="00C82BBF"/>
    <w:rsid w:val="00C82DBA"/>
    <w:rsid w:val="00C84A19"/>
    <w:rsid w:val="00C8591C"/>
    <w:rsid w:val="00C903F8"/>
    <w:rsid w:val="00C91E9C"/>
    <w:rsid w:val="00C9270A"/>
    <w:rsid w:val="00C962C9"/>
    <w:rsid w:val="00C96739"/>
    <w:rsid w:val="00C9755B"/>
    <w:rsid w:val="00C97D98"/>
    <w:rsid w:val="00CA0FEF"/>
    <w:rsid w:val="00CA1463"/>
    <w:rsid w:val="00CA2322"/>
    <w:rsid w:val="00CA3352"/>
    <w:rsid w:val="00CA3563"/>
    <w:rsid w:val="00CA357B"/>
    <w:rsid w:val="00CA3897"/>
    <w:rsid w:val="00CA3AAF"/>
    <w:rsid w:val="00CA3B1E"/>
    <w:rsid w:val="00CA5F71"/>
    <w:rsid w:val="00CA649E"/>
    <w:rsid w:val="00CA6883"/>
    <w:rsid w:val="00CA69D9"/>
    <w:rsid w:val="00CA73B1"/>
    <w:rsid w:val="00CA77EE"/>
    <w:rsid w:val="00CA7B46"/>
    <w:rsid w:val="00CB0E57"/>
    <w:rsid w:val="00CB12E4"/>
    <w:rsid w:val="00CB16BC"/>
    <w:rsid w:val="00CB1FC2"/>
    <w:rsid w:val="00CB218A"/>
    <w:rsid w:val="00CB2B48"/>
    <w:rsid w:val="00CB2F34"/>
    <w:rsid w:val="00CB354F"/>
    <w:rsid w:val="00CB3B07"/>
    <w:rsid w:val="00CB415E"/>
    <w:rsid w:val="00CB4A60"/>
    <w:rsid w:val="00CB4FFF"/>
    <w:rsid w:val="00CB5C48"/>
    <w:rsid w:val="00CB6468"/>
    <w:rsid w:val="00CB6507"/>
    <w:rsid w:val="00CB6A15"/>
    <w:rsid w:val="00CB6C7B"/>
    <w:rsid w:val="00CC0503"/>
    <w:rsid w:val="00CC053D"/>
    <w:rsid w:val="00CC05E2"/>
    <w:rsid w:val="00CC0D93"/>
    <w:rsid w:val="00CC1E7D"/>
    <w:rsid w:val="00CC27FD"/>
    <w:rsid w:val="00CC33DD"/>
    <w:rsid w:val="00CC506F"/>
    <w:rsid w:val="00CC68E0"/>
    <w:rsid w:val="00CD0303"/>
    <w:rsid w:val="00CD06A4"/>
    <w:rsid w:val="00CD1547"/>
    <w:rsid w:val="00CD2C83"/>
    <w:rsid w:val="00CD4442"/>
    <w:rsid w:val="00CD6D50"/>
    <w:rsid w:val="00CD71CB"/>
    <w:rsid w:val="00CD7403"/>
    <w:rsid w:val="00CE085A"/>
    <w:rsid w:val="00CE0EF2"/>
    <w:rsid w:val="00CE342E"/>
    <w:rsid w:val="00CE3B18"/>
    <w:rsid w:val="00CE5277"/>
    <w:rsid w:val="00CE5F76"/>
    <w:rsid w:val="00CE67F3"/>
    <w:rsid w:val="00CE75AB"/>
    <w:rsid w:val="00CE783D"/>
    <w:rsid w:val="00CF021C"/>
    <w:rsid w:val="00CF03DC"/>
    <w:rsid w:val="00CF0D99"/>
    <w:rsid w:val="00CF0E66"/>
    <w:rsid w:val="00CF3366"/>
    <w:rsid w:val="00CF3561"/>
    <w:rsid w:val="00CF4753"/>
    <w:rsid w:val="00CF4A1C"/>
    <w:rsid w:val="00CF4E05"/>
    <w:rsid w:val="00CF51ED"/>
    <w:rsid w:val="00CF5257"/>
    <w:rsid w:val="00CF53F4"/>
    <w:rsid w:val="00CF68B8"/>
    <w:rsid w:val="00CF7289"/>
    <w:rsid w:val="00D0094C"/>
    <w:rsid w:val="00D00D2B"/>
    <w:rsid w:val="00D01330"/>
    <w:rsid w:val="00D03549"/>
    <w:rsid w:val="00D04928"/>
    <w:rsid w:val="00D06315"/>
    <w:rsid w:val="00D06356"/>
    <w:rsid w:val="00D06857"/>
    <w:rsid w:val="00D0686B"/>
    <w:rsid w:val="00D12B41"/>
    <w:rsid w:val="00D12BEF"/>
    <w:rsid w:val="00D13C91"/>
    <w:rsid w:val="00D15A18"/>
    <w:rsid w:val="00D15C3C"/>
    <w:rsid w:val="00D160BC"/>
    <w:rsid w:val="00D16C63"/>
    <w:rsid w:val="00D173D4"/>
    <w:rsid w:val="00D209E9"/>
    <w:rsid w:val="00D20E1A"/>
    <w:rsid w:val="00D20E7B"/>
    <w:rsid w:val="00D22236"/>
    <w:rsid w:val="00D236E9"/>
    <w:rsid w:val="00D23748"/>
    <w:rsid w:val="00D23A60"/>
    <w:rsid w:val="00D24007"/>
    <w:rsid w:val="00D245A9"/>
    <w:rsid w:val="00D25EDC"/>
    <w:rsid w:val="00D26E15"/>
    <w:rsid w:val="00D26F29"/>
    <w:rsid w:val="00D276F3"/>
    <w:rsid w:val="00D27A41"/>
    <w:rsid w:val="00D27A48"/>
    <w:rsid w:val="00D30503"/>
    <w:rsid w:val="00D30EFF"/>
    <w:rsid w:val="00D31936"/>
    <w:rsid w:val="00D334D0"/>
    <w:rsid w:val="00D345C4"/>
    <w:rsid w:val="00D348C8"/>
    <w:rsid w:val="00D3533F"/>
    <w:rsid w:val="00D35BFF"/>
    <w:rsid w:val="00D41278"/>
    <w:rsid w:val="00D413E0"/>
    <w:rsid w:val="00D41B8A"/>
    <w:rsid w:val="00D42EAA"/>
    <w:rsid w:val="00D4332D"/>
    <w:rsid w:val="00D442AB"/>
    <w:rsid w:val="00D44734"/>
    <w:rsid w:val="00D44AEF"/>
    <w:rsid w:val="00D453E8"/>
    <w:rsid w:val="00D460C0"/>
    <w:rsid w:val="00D467D8"/>
    <w:rsid w:val="00D476A7"/>
    <w:rsid w:val="00D5032F"/>
    <w:rsid w:val="00D514CF"/>
    <w:rsid w:val="00D51B49"/>
    <w:rsid w:val="00D52201"/>
    <w:rsid w:val="00D52BC7"/>
    <w:rsid w:val="00D54CFC"/>
    <w:rsid w:val="00D54F7E"/>
    <w:rsid w:val="00D5512B"/>
    <w:rsid w:val="00D551FF"/>
    <w:rsid w:val="00D5580D"/>
    <w:rsid w:val="00D560D7"/>
    <w:rsid w:val="00D579AE"/>
    <w:rsid w:val="00D57D9E"/>
    <w:rsid w:val="00D60FD3"/>
    <w:rsid w:val="00D61466"/>
    <w:rsid w:val="00D626AE"/>
    <w:rsid w:val="00D63610"/>
    <w:rsid w:val="00D64257"/>
    <w:rsid w:val="00D651AF"/>
    <w:rsid w:val="00D66863"/>
    <w:rsid w:val="00D66B6A"/>
    <w:rsid w:val="00D7008D"/>
    <w:rsid w:val="00D72853"/>
    <w:rsid w:val="00D728C1"/>
    <w:rsid w:val="00D73647"/>
    <w:rsid w:val="00D73D6C"/>
    <w:rsid w:val="00D74183"/>
    <w:rsid w:val="00D755A5"/>
    <w:rsid w:val="00D75887"/>
    <w:rsid w:val="00D75BD6"/>
    <w:rsid w:val="00D75BF0"/>
    <w:rsid w:val="00D75DEB"/>
    <w:rsid w:val="00D76B44"/>
    <w:rsid w:val="00D76D52"/>
    <w:rsid w:val="00D76EC7"/>
    <w:rsid w:val="00D7779E"/>
    <w:rsid w:val="00D81D16"/>
    <w:rsid w:val="00D82623"/>
    <w:rsid w:val="00D83E80"/>
    <w:rsid w:val="00D84380"/>
    <w:rsid w:val="00D86062"/>
    <w:rsid w:val="00D90BBA"/>
    <w:rsid w:val="00D9164B"/>
    <w:rsid w:val="00D91734"/>
    <w:rsid w:val="00D93E82"/>
    <w:rsid w:val="00D94592"/>
    <w:rsid w:val="00D96312"/>
    <w:rsid w:val="00D964B4"/>
    <w:rsid w:val="00D96AF7"/>
    <w:rsid w:val="00D9740F"/>
    <w:rsid w:val="00DA1304"/>
    <w:rsid w:val="00DA3736"/>
    <w:rsid w:val="00DA391A"/>
    <w:rsid w:val="00DA3E44"/>
    <w:rsid w:val="00DA3FAB"/>
    <w:rsid w:val="00DA52F8"/>
    <w:rsid w:val="00DA6851"/>
    <w:rsid w:val="00DA7995"/>
    <w:rsid w:val="00DA7C03"/>
    <w:rsid w:val="00DA7DC6"/>
    <w:rsid w:val="00DB171C"/>
    <w:rsid w:val="00DB3243"/>
    <w:rsid w:val="00DB3D30"/>
    <w:rsid w:val="00DB5154"/>
    <w:rsid w:val="00DB5373"/>
    <w:rsid w:val="00DB5B0A"/>
    <w:rsid w:val="00DB5B2C"/>
    <w:rsid w:val="00DB5C6A"/>
    <w:rsid w:val="00DB5D27"/>
    <w:rsid w:val="00DB6C67"/>
    <w:rsid w:val="00DB6EA2"/>
    <w:rsid w:val="00DB7020"/>
    <w:rsid w:val="00DB76F6"/>
    <w:rsid w:val="00DB7A50"/>
    <w:rsid w:val="00DB7C34"/>
    <w:rsid w:val="00DB7CB5"/>
    <w:rsid w:val="00DC0331"/>
    <w:rsid w:val="00DC2607"/>
    <w:rsid w:val="00DC373F"/>
    <w:rsid w:val="00DC4131"/>
    <w:rsid w:val="00DC4A59"/>
    <w:rsid w:val="00DC4DD2"/>
    <w:rsid w:val="00DC4E66"/>
    <w:rsid w:val="00DC5F75"/>
    <w:rsid w:val="00DC6399"/>
    <w:rsid w:val="00DC6480"/>
    <w:rsid w:val="00DC6499"/>
    <w:rsid w:val="00DC69FF"/>
    <w:rsid w:val="00DC7493"/>
    <w:rsid w:val="00DD152F"/>
    <w:rsid w:val="00DD1A0D"/>
    <w:rsid w:val="00DD1AF9"/>
    <w:rsid w:val="00DD462A"/>
    <w:rsid w:val="00DD4CB8"/>
    <w:rsid w:val="00DD4F93"/>
    <w:rsid w:val="00DD6128"/>
    <w:rsid w:val="00DD6549"/>
    <w:rsid w:val="00DD6C40"/>
    <w:rsid w:val="00DD7A86"/>
    <w:rsid w:val="00DE1DBC"/>
    <w:rsid w:val="00DE25B4"/>
    <w:rsid w:val="00DE25F2"/>
    <w:rsid w:val="00DE26F8"/>
    <w:rsid w:val="00DE2A93"/>
    <w:rsid w:val="00DE2C50"/>
    <w:rsid w:val="00DE2F5A"/>
    <w:rsid w:val="00DE38E4"/>
    <w:rsid w:val="00DE52DB"/>
    <w:rsid w:val="00DE583B"/>
    <w:rsid w:val="00DE648E"/>
    <w:rsid w:val="00DE6CAB"/>
    <w:rsid w:val="00DE6FDF"/>
    <w:rsid w:val="00DE7AA9"/>
    <w:rsid w:val="00DF067B"/>
    <w:rsid w:val="00DF094E"/>
    <w:rsid w:val="00DF20B6"/>
    <w:rsid w:val="00DF29C2"/>
    <w:rsid w:val="00DF2F17"/>
    <w:rsid w:val="00DF3470"/>
    <w:rsid w:val="00DF3539"/>
    <w:rsid w:val="00DF3E6F"/>
    <w:rsid w:val="00DF4486"/>
    <w:rsid w:val="00DF56D9"/>
    <w:rsid w:val="00DF5D15"/>
    <w:rsid w:val="00DF6D23"/>
    <w:rsid w:val="00DF7395"/>
    <w:rsid w:val="00DF7C36"/>
    <w:rsid w:val="00E00965"/>
    <w:rsid w:val="00E01852"/>
    <w:rsid w:val="00E029CE"/>
    <w:rsid w:val="00E02E7F"/>
    <w:rsid w:val="00E040BE"/>
    <w:rsid w:val="00E0486F"/>
    <w:rsid w:val="00E0520F"/>
    <w:rsid w:val="00E05435"/>
    <w:rsid w:val="00E0562F"/>
    <w:rsid w:val="00E05C2A"/>
    <w:rsid w:val="00E06AF9"/>
    <w:rsid w:val="00E06BAF"/>
    <w:rsid w:val="00E06D3C"/>
    <w:rsid w:val="00E07EB8"/>
    <w:rsid w:val="00E07F36"/>
    <w:rsid w:val="00E10CA6"/>
    <w:rsid w:val="00E11046"/>
    <w:rsid w:val="00E1215E"/>
    <w:rsid w:val="00E121CE"/>
    <w:rsid w:val="00E12CCE"/>
    <w:rsid w:val="00E131E9"/>
    <w:rsid w:val="00E140D9"/>
    <w:rsid w:val="00E1468C"/>
    <w:rsid w:val="00E14D78"/>
    <w:rsid w:val="00E1586D"/>
    <w:rsid w:val="00E15C23"/>
    <w:rsid w:val="00E15E5D"/>
    <w:rsid w:val="00E16D19"/>
    <w:rsid w:val="00E17F0E"/>
    <w:rsid w:val="00E209FB"/>
    <w:rsid w:val="00E22E18"/>
    <w:rsid w:val="00E23795"/>
    <w:rsid w:val="00E23AF0"/>
    <w:rsid w:val="00E252E8"/>
    <w:rsid w:val="00E2654E"/>
    <w:rsid w:val="00E274F0"/>
    <w:rsid w:val="00E308F9"/>
    <w:rsid w:val="00E31C10"/>
    <w:rsid w:val="00E336F3"/>
    <w:rsid w:val="00E33E3C"/>
    <w:rsid w:val="00E359C4"/>
    <w:rsid w:val="00E35CD7"/>
    <w:rsid w:val="00E36337"/>
    <w:rsid w:val="00E36C36"/>
    <w:rsid w:val="00E36E8C"/>
    <w:rsid w:val="00E37622"/>
    <w:rsid w:val="00E409EE"/>
    <w:rsid w:val="00E40BE3"/>
    <w:rsid w:val="00E42B53"/>
    <w:rsid w:val="00E42C62"/>
    <w:rsid w:val="00E433B5"/>
    <w:rsid w:val="00E44111"/>
    <w:rsid w:val="00E45866"/>
    <w:rsid w:val="00E464C8"/>
    <w:rsid w:val="00E467A2"/>
    <w:rsid w:val="00E46942"/>
    <w:rsid w:val="00E46C4C"/>
    <w:rsid w:val="00E46DA7"/>
    <w:rsid w:val="00E4794A"/>
    <w:rsid w:val="00E51832"/>
    <w:rsid w:val="00E52131"/>
    <w:rsid w:val="00E53078"/>
    <w:rsid w:val="00E53237"/>
    <w:rsid w:val="00E53682"/>
    <w:rsid w:val="00E539AE"/>
    <w:rsid w:val="00E53B9B"/>
    <w:rsid w:val="00E53C0B"/>
    <w:rsid w:val="00E55212"/>
    <w:rsid w:val="00E55965"/>
    <w:rsid w:val="00E56CCB"/>
    <w:rsid w:val="00E57038"/>
    <w:rsid w:val="00E57379"/>
    <w:rsid w:val="00E60548"/>
    <w:rsid w:val="00E6200F"/>
    <w:rsid w:val="00E6263B"/>
    <w:rsid w:val="00E62694"/>
    <w:rsid w:val="00E63AAB"/>
    <w:rsid w:val="00E63B16"/>
    <w:rsid w:val="00E63D29"/>
    <w:rsid w:val="00E648E0"/>
    <w:rsid w:val="00E65CAF"/>
    <w:rsid w:val="00E6673A"/>
    <w:rsid w:val="00E70025"/>
    <w:rsid w:val="00E70189"/>
    <w:rsid w:val="00E715E7"/>
    <w:rsid w:val="00E71E83"/>
    <w:rsid w:val="00E7220A"/>
    <w:rsid w:val="00E72B00"/>
    <w:rsid w:val="00E75795"/>
    <w:rsid w:val="00E77CC6"/>
    <w:rsid w:val="00E80359"/>
    <w:rsid w:val="00E80E31"/>
    <w:rsid w:val="00E812FF"/>
    <w:rsid w:val="00E823AF"/>
    <w:rsid w:val="00E826B8"/>
    <w:rsid w:val="00E82DBC"/>
    <w:rsid w:val="00E8313E"/>
    <w:rsid w:val="00E84347"/>
    <w:rsid w:val="00E86910"/>
    <w:rsid w:val="00E86B62"/>
    <w:rsid w:val="00E86BBA"/>
    <w:rsid w:val="00E86C63"/>
    <w:rsid w:val="00E876AF"/>
    <w:rsid w:val="00E90A03"/>
    <w:rsid w:val="00E92946"/>
    <w:rsid w:val="00E93F3B"/>
    <w:rsid w:val="00E942B9"/>
    <w:rsid w:val="00E94CB5"/>
    <w:rsid w:val="00E950F6"/>
    <w:rsid w:val="00E95DA5"/>
    <w:rsid w:val="00E96BE8"/>
    <w:rsid w:val="00E972CC"/>
    <w:rsid w:val="00EA0B6C"/>
    <w:rsid w:val="00EA1B26"/>
    <w:rsid w:val="00EA1C96"/>
    <w:rsid w:val="00EA2035"/>
    <w:rsid w:val="00EA208F"/>
    <w:rsid w:val="00EA2659"/>
    <w:rsid w:val="00EA2D4F"/>
    <w:rsid w:val="00EA3150"/>
    <w:rsid w:val="00EA3B2F"/>
    <w:rsid w:val="00EA3FE9"/>
    <w:rsid w:val="00EA4287"/>
    <w:rsid w:val="00EA4CBE"/>
    <w:rsid w:val="00EA57D8"/>
    <w:rsid w:val="00EA58B1"/>
    <w:rsid w:val="00EA71C2"/>
    <w:rsid w:val="00EA75A3"/>
    <w:rsid w:val="00EA77D5"/>
    <w:rsid w:val="00EA7816"/>
    <w:rsid w:val="00EA7A44"/>
    <w:rsid w:val="00EA7AC9"/>
    <w:rsid w:val="00EB1071"/>
    <w:rsid w:val="00EB157C"/>
    <w:rsid w:val="00EB17E8"/>
    <w:rsid w:val="00EB2318"/>
    <w:rsid w:val="00EB2AC4"/>
    <w:rsid w:val="00EB369A"/>
    <w:rsid w:val="00EB3965"/>
    <w:rsid w:val="00EB40D7"/>
    <w:rsid w:val="00EB4A5E"/>
    <w:rsid w:val="00EB4AD9"/>
    <w:rsid w:val="00EB6AEE"/>
    <w:rsid w:val="00EB73C9"/>
    <w:rsid w:val="00EB778B"/>
    <w:rsid w:val="00EC02F6"/>
    <w:rsid w:val="00EC0534"/>
    <w:rsid w:val="00EC0C15"/>
    <w:rsid w:val="00EC49A1"/>
    <w:rsid w:val="00EC7466"/>
    <w:rsid w:val="00EC7B31"/>
    <w:rsid w:val="00EC7CA3"/>
    <w:rsid w:val="00EC7FCF"/>
    <w:rsid w:val="00ED1782"/>
    <w:rsid w:val="00ED231E"/>
    <w:rsid w:val="00ED381C"/>
    <w:rsid w:val="00ED3F5A"/>
    <w:rsid w:val="00ED4463"/>
    <w:rsid w:val="00ED521E"/>
    <w:rsid w:val="00ED5389"/>
    <w:rsid w:val="00ED6066"/>
    <w:rsid w:val="00ED67F8"/>
    <w:rsid w:val="00ED6CCE"/>
    <w:rsid w:val="00ED77FB"/>
    <w:rsid w:val="00EE045D"/>
    <w:rsid w:val="00EE047F"/>
    <w:rsid w:val="00EE0A14"/>
    <w:rsid w:val="00EE22EB"/>
    <w:rsid w:val="00EE3311"/>
    <w:rsid w:val="00EE42C6"/>
    <w:rsid w:val="00EE4741"/>
    <w:rsid w:val="00EE684B"/>
    <w:rsid w:val="00EE6C06"/>
    <w:rsid w:val="00EE7954"/>
    <w:rsid w:val="00EF0807"/>
    <w:rsid w:val="00EF0B43"/>
    <w:rsid w:val="00EF310F"/>
    <w:rsid w:val="00EF31ED"/>
    <w:rsid w:val="00EF3EFD"/>
    <w:rsid w:val="00EF559A"/>
    <w:rsid w:val="00EF5BD2"/>
    <w:rsid w:val="00EF5C8C"/>
    <w:rsid w:val="00EF6713"/>
    <w:rsid w:val="00F0049F"/>
    <w:rsid w:val="00F006D8"/>
    <w:rsid w:val="00F017BB"/>
    <w:rsid w:val="00F04826"/>
    <w:rsid w:val="00F04B75"/>
    <w:rsid w:val="00F04F62"/>
    <w:rsid w:val="00F05D80"/>
    <w:rsid w:val="00F0724B"/>
    <w:rsid w:val="00F106D2"/>
    <w:rsid w:val="00F10F66"/>
    <w:rsid w:val="00F11322"/>
    <w:rsid w:val="00F1180E"/>
    <w:rsid w:val="00F11C17"/>
    <w:rsid w:val="00F12182"/>
    <w:rsid w:val="00F12F85"/>
    <w:rsid w:val="00F135E0"/>
    <w:rsid w:val="00F13D8B"/>
    <w:rsid w:val="00F13E84"/>
    <w:rsid w:val="00F1419A"/>
    <w:rsid w:val="00F14B73"/>
    <w:rsid w:val="00F15112"/>
    <w:rsid w:val="00F16540"/>
    <w:rsid w:val="00F16830"/>
    <w:rsid w:val="00F168E7"/>
    <w:rsid w:val="00F170C5"/>
    <w:rsid w:val="00F17FC2"/>
    <w:rsid w:val="00F223BF"/>
    <w:rsid w:val="00F2475C"/>
    <w:rsid w:val="00F2480A"/>
    <w:rsid w:val="00F26413"/>
    <w:rsid w:val="00F2671F"/>
    <w:rsid w:val="00F268B5"/>
    <w:rsid w:val="00F269D2"/>
    <w:rsid w:val="00F276C0"/>
    <w:rsid w:val="00F30749"/>
    <w:rsid w:val="00F31CAC"/>
    <w:rsid w:val="00F326CD"/>
    <w:rsid w:val="00F32B58"/>
    <w:rsid w:val="00F32DA3"/>
    <w:rsid w:val="00F330AF"/>
    <w:rsid w:val="00F34018"/>
    <w:rsid w:val="00F34043"/>
    <w:rsid w:val="00F348EF"/>
    <w:rsid w:val="00F352ED"/>
    <w:rsid w:val="00F36704"/>
    <w:rsid w:val="00F36BF5"/>
    <w:rsid w:val="00F370E4"/>
    <w:rsid w:val="00F40FB3"/>
    <w:rsid w:val="00F4276E"/>
    <w:rsid w:val="00F42AF4"/>
    <w:rsid w:val="00F433CE"/>
    <w:rsid w:val="00F433E9"/>
    <w:rsid w:val="00F44029"/>
    <w:rsid w:val="00F443AC"/>
    <w:rsid w:val="00F4450B"/>
    <w:rsid w:val="00F4483C"/>
    <w:rsid w:val="00F4548F"/>
    <w:rsid w:val="00F45A2B"/>
    <w:rsid w:val="00F45B4E"/>
    <w:rsid w:val="00F4666A"/>
    <w:rsid w:val="00F478AB"/>
    <w:rsid w:val="00F503FB"/>
    <w:rsid w:val="00F51CBB"/>
    <w:rsid w:val="00F52660"/>
    <w:rsid w:val="00F52C72"/>
    <w:rsid w:val="00F53795"/>
    <w:rsid w:val="00F53E47"/>
    <w:rsid w:val="00F5475E"/>
    <w:rsid w:val="00F54A12"/>
    <w:rsid w:val="00F54BF2"/>
    <w:rsid w:val="00F56252"/>
    <w:rsid w:val="00F56D04"/>
    <w:rsid w:val="00F5779F"/>
    <w:rsid w:val="00F60441"/>
    <w:rsid w:val="00F60B15"/>
    <w:rsid w:val="00F61214"/>
    <w:rsid w:val="00F623D8"/>
    <w:rsid w:val="00F62954"/>
    <w:rsid w:val="00F63B7B"/>
    <w:rsid w:val="00F64529"/>
    <w:rsid w:val="00F647C0"/>
    <w:rsid w:val="00F6496A"/>
    <w:rsid w:val="00F65D31"/>
    <w:rsid w:val="00F6669C"/>
    <w:rsid w:val="00F66B63"/>
    <w:rsid w:val="00F6731D"/>
    <w:rsid w:val="00F67CAD"/>
    <w:rsid w:val="00F67E69"/>
    <w:rsid w:val="00F72782"/>
    <w:rsid w:val="00F7306E"/>
    <w:rsid w:val="00F74209"/>
    <w:rsid w:val="00F74990"/>
    <w:rsid w:val="00F75BC0"/>
    <w:rsid w:val="00F75CB2"/>
    <w:rsid w:val="00F75E56"/>
    <w:rsid w:val="00F76780"/>
    <w:rsid w:val="00F77868"/>
    <w:rsid w:val="00F77EE1"/>
    <w:rsid w:val="00F823DC"/>
    <w:rsid w:val="00F82C96"/>
    <w:rsid w:val="00F845E1"/>
    <w:rsid w:val="00F8469B"/>
    <w:rsid w:val="00F85408"/>
    <w:rsid w:val="00F86484"/>
    <w:rsid w:val="00F8765C"/>
    <w:rsid w:val="00F876DA"/>
    <w:rsid w:val="00F87A6E"/>
    <w:rsid w:val="00F90963"/>
    <w:rsid w:val="00F909D5"/>
    <w:rsid w:val="00F9222E"/>
    <w:rsid w:val="00F9240B"/>
    <w:rsid w:val="00F92AE5"/>
    <w:rsid w:val="00F93106"/>
    <w:rsid w:val="00F93705"/>
    <w:rsid w:val="00F9372B"/>
    <w:rsid w:val="00F95D6A"/>
    <w:rsid w:val="00F96732"/>
    <w:rsid w:val="00F96894"/>
    <w:rsid w:val="00FA022E"/>
    <w:rsid w:val="00FA0AFA"/>
    <w:rsid w:val="00FA284C"/>
    <w:rsid w:val="00FA3896"/>
    <w:rsid w:val="00FA3BC7"/>
    <w:rsid w:val="00FA4AAA"/>
    <w:rsid w:val="00FA508B"/>
    <w:rsid w:val="00FA547B"/>
    <w:rsid w:val="00FA59CC"/>
    <w:rsid w:val="00FA76A5"/>
    <w:rsid w:val="00FA7D66"/>
    <w:rsid w:val="00FB145E"/>
    <w:rsid w:val="00FB1A23"/>
    <w:rsid w:val="00FB2389"/>
    <w:rsid w:val="00FB616F"/>
    <w:rsid w:val="00FB7C4B"/>
    <w:rsid w:val="00FC0031"/>
    <w:rsid w:val="00FC12AD"/>
    <w:rsid w:val="00FC21A7"/>
    <w:rsid w:val="00FC355A"/>
    <w:rsid w:val="00FC4BD8"/>
    <w:rsid w:val="00FC5068"/>
    <w:rsid w:val="00FC5E4A"/>
    <w:rsid w:val="00FC6569"/>
    <w:rsid w:val="00FC7771"/>
    <w:rsid w:val="00FD19AD"/>
    <w:rsid w:val="00FD1C8F"/>
    <w:rsid w:val="00FD1DC2"/>
    <w:rsid w:val="00FD1E82"/>
    <w:rsid w:val="00FD405B"/>
    <w:rsid w:val="00FD40C3"/>
    <w:rsid w:val="00FD4684"/>
    <w:rsid w:val="00FD4B24"/>
    <w:rsid w:val="00FD55A5"/>
    <w:rsid w:val="00FD5AAD"/>
    <w:rsid w:val="00FD6059"/>
    <w:rsid w:val="00FD6DC2"/>
    <w:rsid w:val="00FD7605"/>
    <w:rsid w:val="00FD7C71"/>
    <w:rsid w:val="00FD7C99"/>
    <w:rsid w:val="00FD7E8D"/>
    <w:rsid w:val="00FE002E"/>
    <w:rsid w:val="00FE0B10"/>
    <w:rsid w:val="00FE0DF5"/>
    <w:rsid w:val="00FE0E64"/>
    <w:rsid w:val="00FE0E73"/>
    <w:rsid w:val="00FE160A"/>
    <w:rsid w:val="00FE2235"/>
    <w:rsid w:val="00FE23CE"/>
    <w:rsid w:val="00FE349D"/>
    <w:rsid w:val="00FE34CA"/>
    <w:rsid w:val="00FE3680"/>
    <w:rsid w:val="00FE378E"/>
    <w:rsid w:val="00FE4036"/>
    <w:rsid w:val="00FE48A7"/>
    <w:rsid w:val="00FE4CC8"/>
    <w:rsid w:val="00FE504E"/>
    <w:rsid w:val="00FE6A54"/>
    <w:rsid w:val="00FE7129"/>
    <w:rsid w:val="00FF1A16"/>
    <w:rsid w:val="00FF2300"/>
    <w:rsid w:val="00FF26B3"/>
    <w:rsid w:val="00FF2A1F"/>
    <w:rsid w:val="00FF3239"/>
    <w:rsid w:val="00FF3802"/>
    <w:rsid w:val="00FF4697"/>
    <w:rsid w:val="00FF55F0"/>
    <w:rsid w:val="00FF5F6F"/>
    <w:rsid w:val="00FF6770"/>
    <w:rsid w:val="00FF6B6A"/>
    <w:rsid w:val="00FF6BE4"/>
    <w:rsid w:val="00FF6C0F"/>
    <w:rsid w:val="00FF753D"/>
    <w:rsid w:val="00FF7BC1"/>
    <w:rsid w:val="00FF7FEC"/>
    <w:rsid w:val="06EF03DD"/>
    <w:rsid w:val="0898B516"/>
    <w:rsid w:val="0C9D0F96"/>
    <w:rsid w:val="0CFDCE81"/>
    <w:rsid w:val="1D632E54"/>
    <w:rsid w:val="2469426F"/>
    <w:rsid w:val="2EDB808C"/>
    <w:rsid w:val="30DB9282"/>
    <w:rsid w:val="32A679F6"/>
    <w:rsid w:val="3B326FBC"/>
    <w:rsid w:val="3E6A107E"/>
    <w:rsid w:val="41A1B140"/>
    <w:rsid w:val="4768E556"/>
    <w:rsid w:val="4BA2B3B2"/>
    <w:rsid w:val="4C232E1C"/>
    <w:rsid w:val="51A69A33"/>
    <w:rsid w:val="5D138896"/>
    <w:rsid w:val="6EC5E0A7"/>
    <w:rsid w:val="6FB9A39A"/>
    <w:rsid w:val="753D0FB1"/>
    <w:rsid w:val="797CA974"/>
    <w:rsid w:val="7DE6035C"/>
    <w:rsid w:val="7E13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57E51"/>
  <w14:defaultImageDpi w14:val="300"/>
  <w15:docId w15:val="{11ADC673-F7AF-4891-94E7-420EFCB6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697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FC6"/>
    <w:pPr>
      <w:keepNext/>
      <w:keepLines/>
      <w:spacing w:before="640"/>
      <w:contextualSpacing/>
      <w:outlineLvl w:val="0"/>
    </w:pPr>
    <w:rPr>
      <w:rFonts w:ascii="Arial" w:eastAsiaTheme="majorEastAsia" w:hAnsi="Arial" w:cstheme="majorBidi"/>
      <w:b/>
      <w:bCs/>
      <w:color w:val="3DB0C7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FC6"/>
    <w:pPr>
      <w:keepNext/>
      <w:keepLines/>
      <w:spacing w:before="480"/>
      <w:outlineLvl w:val="1"/>
    </w:pPr>
    <w:rPr>
      <w:rFonts w:ascii="Arial" w:eastAsiaTheme="majorEastAsia" w:hAnsi="Arial" w:cstheme="majorBidi"/>
      <w:b/>
      <w:bCs/>
      <w:color w:val="3DB0C7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5CB6"/>
    <w:pPr>
      <w:keepNext/>
      <w:keepLines/>
      <w:spacing w:before="480"/>
      <w:outlineLvl w:val="2"/>
    </w:pPr>
    <w:rPr>
      <w:rFonts w:ascii="Arial" w:eastAsiaTheme="majorEastAsia" w:hAnsi="Arial" w:cstheme="majorBidi"/>
      <w:b/>
      <w:bCs/>
      <w:color w:val="3DB0C7" w:themeColor="text2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5CB6"/>
    <w:pPr>
      <w:keepNext/>
      <w:keepLines/>
      <w:spacing w:before="480"/>
      <w:outlineLvl w:val="3"/>
    </w:pPr>
    <w:rPr>
      <w:rFonts w:ascii="Arial Bold" w:eastAsiaTheme="majorEastAsia" w:hAnsi="Arial Bold" w:cstheme="majorBidi"/>
      <w:b/>
      <w:bCs/>
      <w:caps/>
      <w:color w:val="3DB0C7" w:themeColor="text2"/>
      <w:spacing w:val="3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FC6"/>
    <w:rPr>
      <w:rFonts w:ascii="Arial" w:eastAsiaTheme="majorEastAsia" w:hAnsi="Arial" w:cstheme="majorBidi"/>
      <w:b/>
      <w:bCs/>
      <w:color w:val="3DB0C7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4FC6"/>
    <w:rPr>
      <w:rFonts w:ascii="Arial" w:eastAsiaTheme="majorEastAsia" w:hAnsi="Arial" w:cstheme="majorBidi"/>
      <w:b/>
      <w:bCs/>
      <w:color w:val="3DB0C7" w:themeColor="tex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5CB6"/>
    <w:rPr>
      <w:rFonts w:ascii="Arial" w:eastAsiaTheme="majorEastAsia" w:hAnsi="Arial" w:cstheme="majorBidi"/>
      <w:b/>
      <w:bCs/>
      <w:color w:val="3DB0C7" w:themeColor="text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15CB6"/>
    <w:rPr>
      <w:rFonts w:ascii="Arial Bold" w:eastAsiaTheme="majorEastAsia" w:hAnsi="Arial Bold" w:cstheme="majorBidi"/>
      <w:b/>
      <w:bCs/>
      <w:caps/>
      <w:color w:val="3DB0C7" w:themeColor="text2"/>
      <w:spacing w:val="30"/>
      <w:sz w:val="18"/>
      <w:szCs w:val="18"/>
    </w:rPr>
  </w:style>
  <w:style w:type="paragraph" w:styleId="Header">
    <w:name w:val="header"/>
    <w:basedOn w:val="Normal"/>
    <w:link w:val="HeaderChar"/>
    <w:unhideWhenUsed/>
    <w:rsid w:val="00A429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29FF"/>
  </w:style>
  <w:style w:type="paragraph" w:styleId="Footer">
    <w:name w:val="footer"/>
    <w:basedOn w:val="Normal"/>
    <w:link w:val="FooterChar"/>
    <w:uiPriority w:val="99"/>
    <w:unhideWhenUsed/>
    <w:rsid w:val="00AD27A2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D27A2"/>
    <w:rPr>
      <w:color w:val="3F4443" w:themeColor="text1"/>
      <w:sz w:val="18"/>
    </w:rPr>
  </w:style>
  <w:style w:type="paragraph" w:customStyle="1" w:styleId="BasicParagraph">
    <w:name w:val="[Basic Paragraph]"/>
    <w:basedOn w:val="Normal"/>
    <w:uiPriority w:val="99"/>
    <w:rsid w:val="00A429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anklinGothic-Normal" w:hAnsi="FranklinGothic-Normal" w:cs="FranklinGothic-Norm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9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FF"/>
    <w:rPr>
      <w:rFonts w:ascii="Lucida Grande" w:hAnsi="Lucida Grande" w:cs="Lucida Grande"/>
      <w:sz w:val="18"/>
      <w:szCs w:val="18"/>
    </w:rPr>
  </w:style>
  <w:style w:type="paragraph" w:customStyle="1" w:styleId="CalloutGrey">
    <w:name w:val="Callout Grey"/>
    <w:qFormat/>
    <w:rsid w:val="00415CB6"/>
    <w:pPr>
      <w:spacing w:before="480" w:after="480"/>
      <w:contextualSpacing/>
    </w:pPr>
    <w:rPr>
      <w:rFonts w:ascii="Arial" w:hAnsi="Arial"/>
      <w:b/>
      <w:color w:val="3F4443" w:themeColor="text1"/>
      <w:sz w:val="56"/>
    </w:rPr>
  </w:style>
  <w:style w:type="paragraph" w:styleId="Quote">
    <w:name w:val="Quote"/>
    <w:basedOn w:val="Normal"/>
    <w:next w:val="Normal"/>
    <w:link w:val="QuoteChar"/>
    <w:uiPriority w:val="29"/>
    <w:qFormat/>
    <w:rsid w:val="00415CB6"/>
    <w:pPr>
      <w:contextualSpacing/>
    </w:pPr>
    <w:rPr>
      <w:rFonts w:ascii="Arial" w:hAnsi="Arial"/>
      <w:b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415CB6"/>
    <w:rPr>
      <w:rFonts w:ascii="Arial" w:hAnsi="Arial"/>
      <w:b/>
      <w:color w:val="3F4443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65358"/>
    <w:pPr>
      <w:spacing w:before="120"/>
    </w:pPr>
    <w:rPr>
      <w:rFonts w:cs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65358"/>
    <w:pPr>
      <w:ind w:left="240"/>
    </w:pPr>
    <w:rPr>
      <w:rFonts w:cstheme="minorHAnsi"/>
      <w:b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65358"/>
    <w:pPr>
      <w:ind w:left="480"/>
    </w:pPr>
    <w:rPr>
      <w:rFonts w:cstheme="minorHAnsi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65358"/>
    <w:pPr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65358"/>
    <w:pPr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65358"/>
    <w:pPr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65358"/>
    <w:pPr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65358"/>
    <w:pPr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65358"/>
    <w:pPr>
      <w:ind w:left="1920"/>
    </w:pPr>
    <w:rPr>
      <w:rFonts w:cstheme="minorHAnsi"/>
      <w:szCs w:val="20"/>
    </w:rPr>
  </w:style>
  <w:style w:type="paragraph" w:styleId="NoSpacing">
    <w:name w:val="No Spacing"/>
    <w:uiPriority w:val="1"/>
    <w:qFormat/>
    <w:rsid w:val="0037743C"/>
    <w:pPr>
      <w:tabs>
        <w:tab w:val="left" w:pos="360"/>
      </w:tabs>
    </w:pPr>
    <w:rPr>
      <w:sz w:val="22"/>
    </w:rPr>
  </w:style>
  <w:style w:type="paragraph" w:styleId="BodyText">
    <w:name w:val="Body Text"/>
    <w:aliases w:val="Bold"/>
    <w:basedOn w:val="Normal"/>
    <w:link w:val="BodyTextChar"/>
    <w:uiPriority w:val="99"/>
    <w:unhideWhenUsed/>
    <w:rsid w:val="003746C7"/>
    <w:pPr>
      <w:spacing w:after="120"/>
    </w:pPr>
    <w:rPr>
      <w:b/>
    </w:rPr>
  </w:style>
  <w:style w:type="character" w:customStyle="1" w:styleId="BodyTextChar">
    <w:name w:val="Body Text Char"/>
    <w:aliases w:val="Bold Char"/>
    <w:basedOn w:val="DefaultParagraphFont"/>
    <w:link w:val="BodyText"/>
    <w:uiPriority w:val="99"/>
    <w:rsid w:val="003746C7"/>
    <w:rPr>
      <w:b/>
      <w:color w:val="3F4443" w:themeColor="text1"/>
      <w:sz w:val="20"/>
    </w:rPr>
  </w:style>
  <w:style w:type="paragraph" w:styleId="ListBullet">
    <w:name w:val="List Bullet"/>
    <w:basedOn w:val="Normal"/>
    <w:uiPriority w:val="99"/>
    <w:unhideWhenUsed/>
    <w:rsid w:val="003774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7743C"/>
    <w:pPr>
      <w:numPr>
        <w:numId w:val="2"/>
      </w:numPr>
      <w:contextualSpacing/>
    </w:pPr>
  </w:style>
  <w:style w:type="paragraph" w:customStyle="1" w:styleId="CalloutBlue">
    <w:name w:val="Callout Blue"/>
    <w:basedOn w:val="CalloutGrey"/>
    <w:qFormat/>
    <w:rsid w:val="008C2DB4"/>
    <w:rPr>
      <w:color w:val="3DB0C7" w:themeColor="text2"/>
    </w:rPr>
  </w:style>
  <w:style w:type="paragraph" w:customStyle="1" w:styleId="Address">
    <w:name w:val="Address"/>
    <w:basedOn w:val="Normal"/>
    <w:qFormat/>
    <w:rsid w:val="00FC5068"/>
    <w:pPr>
      <w:tabs>
        <w:tab w:val="right" w:pos="360"/>
        <w:tab w:val="left" w:pos="8820"/>
      </w:tabs>
    </w:pPr>
    <w:rPr>
      <w:sz w:val="18"/>
    </w:rPr>
  </w:style>
  <w:style w:type="paragraph" w:customStyle="1" w:styleId="URL">
    <w:name w:val="URL"/>
    <w:basedOn w:val="Address"/>
    <w:qFormat/>
    <w:rsid w:val="00201804"/>
    <w:rPr>
      <w:rFonts w:ascii="Arial" w:hAnsi="Arial"/>
      <w:b/>
      <w:color w:val="3DB0C7" w:themeColor="text2"/>
    </w:rPr>
  </w:style>
  <w:style w:type="paragraph" w:styleId="ListParagraph">
    <w:name w:val="List Paragraph"/>
    <w:basedOn w:val="Normal"/>
    <w:uiPriority w:val="34"/>
    <w:qFormat/>
    <w:rsid w:val="0064524B"/>
    <w:pPr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F7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83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83C"/>
    <w:rPr>
      <w:color w:val="3F444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83C"/>
    <w:rPr>
      <w:b/>
      <w:bCs/>
      <w:color w:val="3F4443" w:themeColor="text1"/>
      <w:sz w:val="20"/>
      <w:szCs w:val="20"/>
    </w:rPr>
  </w:style>
  <w:style w:type="table" w:styleId="TableGrid">
    <w:name w:val="Table Grid"/>
    <w:basedOn w:val="TableNormal"/>
    <w:uiPriority w:val="39"/>
    <w:rsid w:val="008F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7A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C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3C1C"/>
    <w:rPr>
      <w:color w:val="A8D362" w:themeColor="followedHyperlink"/>
      <w:u w:val="single"/>
    </w:rPr>
  </w:style>
  <w:style w:type="paragraph" w:styleId="Revision">
    <w:name w:val="Revision"/>
    <w:hidden/>
    <w:uiPriority w:val="99"/>
    <w:semiHidden/>
    <w:rsid w:val="0069173E"/>
    <w:rPr>
      <w:color w:val="3F4443" w:themeColor="text1"/>
      <w:sz w:val="20"/>
    </w:rPr>
  </w:style>
  <w:style w:type="numbering" w:customStyle="1" w:styleId="CurrentList1">
    <w:name w:val="Current List1"/>
    <w:uiPriority w:val="99"/>
    <w:rsid w:val="00736B1A"/>
    <w:pPr>
      <w:numPr>
        <w:numId w:val="8"/>
      </w:numPr>
    </w:pPr>
  </w:style>
  <w:style w:type="character" w:customStyle="1" w:styleId="apple-converted-space">
    <w:name w:val="apple-converted-space"/>
    <w:basedOn w:val="DefaultParagraphFont"/>
    <w:rsid w:val="00210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turnbull@foundrybc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elwes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.Broderick@fraserhealth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5157 Foundry PPT Template v2">
  <a:themeElements>
    <a:clrScheme name="Custom 3">
      <a:dk1>
        <a:srgbClr val="3F4443"/>
      </a:dk1>
      <a:lt1>
        <a:srgbClr val="FFFFFF"/>
      </a:lt1>
      <a:dk2>
        <a:srgbClr val="3DB0C7"/>
      </a:dk2>
      <a:lt2>
        <a:srgbClr val="F3F3F0"/>
      </a:lt2>
      <a:accent1>
        <a:srgbClr val="A3D55D"/>
      </a:accent1>
      <a:accent2>
        <a:srgbClr val="D4D0C1"/>
      </a:accent2>
      <a:accent3>
        <a:srgbClr val="EAAA00"/>
      </a:accent3>
      <a:accent4>
        <a:srgbClr val="5CB8B2"/>
      </a:accent4>
      <a:accent5>
        <a:srgbClr val="F5DADF"/>
      </a:accent5>
      <a:accent6>
        <a:srgbClr val="9F5CC0"/>
      </a:accent6>
      <a:hlink>
        <a:srgbClr val="A8D362"/>
      </a:hlink>
      <a:folHlink>
        <a:srgbClr val="A8D36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8f2c474-b6b7-4d99-aaf4-e6010ea7c696">
      <Url xsi:nil="true"/>
      <Description xsi:nil="true"/>
    </link>
    <CommunitySize xmlns="08f2c474-b6b7-4d99-aaf4-e6010ea7c696" xsi:nil="true"/>
    <Draft_x002f_Final xmlns="08f2c474-b6b7-4d99-aaf4-e6010ea7c696">Draft</Draft_x002f_Final>
    <_Flow_SignoffStatus xmlns="08f2c474-b6b7-4d99-aaf4-e6010ea7c6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9" ma:contentTypeDescription="Create a new document." ma:contentTypeScope="" ma:versionID="6c5ff7832db5ddc82d030f9c4f27794d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a443759f7a9ae43572ad0013b8684ab2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23AFC-21A6-4FC9-8F40-E0E0C192D14A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customXml/itemProps2.xml><?xml version="1.0" encoding="utf-8"?>
<ds:datastoreItem xmlns:ds="http://schemas.openxmlformats.org/officeDocument/2006/customXml" ds:itemID="{BB48FCD6-94C2-462E-9B01-47FC40DA0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CB20D-80B5-EF4E-AA0E-D834E1E005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DCDF60-DAC7-4C72-8634-89E5E7426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Firstname Lastname</dc:creator>
  <cp:keywords/>
  <dc:description/>
  <cp:lastModifiedBy>Judy Dang</cp:lastModifiedBy>
  <cp:revision>279</cp:revision>
  <cp:lastPrinted>2022-08-17T21:24:00Z</cp:lastPrinted>
  <dcterms:created xsi:type="dcterms:W3CDTF">2022-09-26T15:47:00Z</dcterms:created>
  <dcterms:modified xsi:type="dcterms:W3CDTF">2022-09-29T23:10:00Z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