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D1FFC" w14:textId="77777777" w:rsidR="003B0942" w:rsidRPr="00D0092F" w:rsidRDefault="003B0942" w:rsidP="003B0942">
      <w:pPr>
        <w:tabs>
          <w:tab w:val="left" w:pos="1440"/>
        </w:tabs>
        <w:jc w:val="center"/>
        <w:rPr>
          <w:rFonts w:cstheme="minorHAnsi"/>
          <w:b/>
          <w:bCs/>
          <w:sz w:val="28"/>
          <w:szCs w:val="28"/>
        </w:rPr>
      </w:pPr>
      <w:r w:rsidRPr="00DE095E">
        <w:rPr>
          <w:rFonts w:cstheme="minorHAnsi"/>
          <w:b/>
          <w:color w:val="3DB0C7"/>
          <w:sz w:val="28"/>
          <w:szCs w:val="28"/>
        </w:rPr>
        <w:t>Job Description</w:t>
      </w:r>
    </w:p>
    <w:p w14:paraId="23E0CCFB" w14:textId="64DC723D" w:rsidR="003B0942" w:rsidRPr="00F2467E" w:rsidRDefault="003B0942" w:rsidP="003B0942">
      <w:pPr>
        <w:tabs>
          <w:tab w:val="left" w:pos="1710"/>
        </w:tabs>
        <w:rPr>
          <w:rFonts w:eastAsiaTheme="minorEastAsia"/>
          <w:b/>
          <w:bCs/>
          <w:color w:val="4F2D7F"/>
        </w:rPr>
      </w:pPr>
      <w:r w:rsidRPr="20C574C9">
        <w:rPr>
          <w:rFonts w:eastAsiaTheme="minorEastAsia"/>
          <w:b/>
          <w:bCs/>
        </w:rPr>
        <w:t>JOB TITLE:</w:t>
      </w:r>
      <w:r>
        <w:tab/>
        <w:t>Program Manager</w:t>
      </w:r>
    </w:p>
    <w:p w14:paraId="02248923" w14:textId="77777777" w:rsidR="003B0942" w:rsidRPr="00F2467E" w:rsidRDefault="003B0942" w:rsidP="003B0942">
      <w:pPr>
        <w:tabs>
          <w:tab w:val="left" w:pos="1710"/>
        </w:tabs>
        <w:jc w:val="both"/>
        <w:rPr>
          <w:rFonts w:eastAsiaTheme="minorEastAsia"/>
        </w:rPr>
      </w:pPr>
      <w:r w:rsidRPr="20C574C9">
        <w:rPr>
          <w:rFonts w:eastAsiaTheme="minorEastAsia"/>
          <w:b/>
          <w:bCs/>
        </w:rPr>
        <w:t xml:space="preserve">REPORTS TO:   </w:t>
      </w:r>
    </w:p>
    <w:p w14:paraId="4EADAFEC" w14:textId="77777777" w:rsidR="003B0942" w:rsidRPr="00F2467E" w:rsidRDefault="003B0942" w:rsidP="003B0942">
      <w:pPr>
        <w:tabs>
          <w:tab w:val="left" w:pos="1710"/>
        </w:tabs>
        <w:spacing w:after="0" w:line="240" w:lineRule="auto"/>
        <w:rPr>
          <w:rFonts w:eastAsiaTheme="minorEastAsia"/>
        </w:rPr>
      </w:pPr>
      <w:r w:rsidRPr="20C574C9">
        <w:rPr>
          <w:rFonts w:eastAsiaTheme="minorEastAsia"/>
          <w:b/>
          <w:bCs/>
          <w:caps/>
        </w:rPr>
        <w:t>Location:</w:t>
      </w:r>
      <w:r>
        <w:tab/>
      </w:r>
      <w:r>
        <w:tab/>
      </w:r>
    </w:p>
    <w:p w14:paraId="7842D104" w14:textId="77777777" w:rsidR="003B0942" w:rsidRPr="00F2467E" w:rsidRDefault="003B0942" w:rsidP="003B0942">
      <w:pPr>
        <w:tabs>
          <w:tab w:val="left" w:pos="1710"/>
        </w:tabs>
        <w:spacing w:after="0" w:line="240" w:lineRule="auto"/>
        <w:rPr>
          <w:rFonts w:eastAsiaTheme="minorEastAsia"/>
          <w:b/>
          <w:bCs/>
          <w:caps/>
        </w:rPr>
      </w:pPr>
    </w:p>
    <w:p w14:paraId="365986F5" w14:textId="5E944038" w:rsidR="003B0942" w:rsidRPr="00F2467E" w:rsidRDefault="003B0942" w:rsidP="003B0942">
      <w:pPr>
        <w:tabs>
          <w:tab w:val="left" w:pos="1710"/>
        </w:tabs>
        <w:spacing w:after="0" w:line="240" w:lineRule="auto"/>
        <w:rPr>
          <w:rFonts w:eastAsiaTheme="minorEastAsia"/>
        </w:rPr>
      </w:pPr>
      <w:r w:rsidRPr="20C574C9">
        <w:rPr>
          <w:rFonts w:eastAsiaTheme="minorEastAsia"/>
          <w:b/>
          <w:bCs/>
          <w:caps/>
        </w:rPr>
        <w:t>updated:</w:t>
      </w:r>
      <w:r>
        <w:tab/>
      </w:r>
      <w:r w:rsidR="001E6C89">
        <w:t>October</w:t>
      </w:r>
      <w:r w:rsidR="002D5F61">
        <w:t xml:space="preserve"> 2021</w:t>
      </w:r>
      <w:r>
        <w:tab/>
      </w:r>
    </w:p>
    <w:p w14:paraId="570A69F7" w14:textId="77777777" w:rsidR="00D15F32" w:rsidRPr="003F162E" w:rsidRDefault="00D15F32" w:rsidP="357A9804">
      <w:pPr>
        <w:spacing w:after="0" w:line="240" w:lineRule="auto"/>
      </w:pPr>
    </w:p>
    <w:p w14:paraId="42BF15B1" w14:textId="631B0387" w:rsidR="00D15F32" w:rsidRPr="003B0942" w:rsidRDefault="00D15F32" w:rsidP="357A9804">
      <w:pPr>
        <w:rPr>
          <w:rFonts w:cstheme="minorHAnsi"/>
          <w:b/>
          <w:color w:val="3DB0C7"/>
        </w:rPr>
      </w:pPr>
      <w:r w:rsidRPr="003B0942">
        <w:rPr>
          <w:rFonts w:cstheme="minorHAnsi"/>
          <w:b/>
          <w:color w:val="3DB0C7"/>
        </w:rPr>
        <w:t xml:space="preserve">Job Summary </w:t>
      </w:r>
    </w:p>
    <w:p w14:paraId="3B39C1A1" w14:textId="504D01E3" w:rsidR="00B676C3" w:rsidRDefault="00B676C3" w:rsidP="00B676C3">
      <w:pPr>
        <w:pStyle w:val="Default"/>
        <w:rPr>
          <w:rFonts w:asciiTheme="minorHAnsi" w:hAnsiTheme="minorHAnsi" w:cstheme="minorBidi"/>
          <w:sz w:val="22"/>
          <w:szCs w:val="22"/>
        </w:rPr>
      </w:pPr>
      <w:r w:rsidRPr="1DF10DEA">
        <w:rPr>
          <w:rStyle w:val="eop"/>
          <w:rFonts w:ascii="Arial" w:hAnsi="Arial" w:cs="Arial"/>
          <w:sz w:val="22"/>
          <w:szCs w:val="22"/>
        </w:rPr>
        <w:t>Foundry is removing barriers and increasing access to health and wellness services for young people ages 12</w:t>
      </w:r>
      <w:r>
        <w:rPr>
          <w:rStyle w:val="eop"/>
          <w:rFonts w:ascii="Arial" w:hAnsi="Arial" w:cs="Arial"/>
          <w:sz w:val="22"/>
          <w:szCs w:val="22"/>
        </w:rPr>
        <w:t>–</w:t>
      </w:r>
      <w:r w:rsidRPr="1DF10DEA">
        <w:rPr>
          <w:rStyle w:val="eop"/>
          <w:rFonts w:ascii="Arial" w:hAnsi="Arial" w:cs="Arial"/>
          <w:sz w:val="22"/>
          <w:szCs w:val="22"/>
        </w:rPr>
        <w:t xml:space="preserve">24 and their caregivers through a network of youth-friendly centres across British Columbia and online. By offering integrated mental health care, substance use services, </w:t>
      </w:r>
      <w:r w:rsidR="008041AE">
        <w:rPr>
          <w:rStyle w:val="eop"/>
          <w:rFonts w:ascii="Arial" w:hAnsi="Arial" w:cs="Arial"/>
          <w:sz w:val="22"/>
          <w:szCs w:val="22"/>
        </w:rPr>
        <w:t>physical</w:t>
      </w:r>
      <w:r w:rsidRPr="1DF10DEA">
        <w:rPr>
          <w:rStyle w:val="eop"/>
          <w:rFonts w:ascii="Arial" w:hAnsi="Arial" w:cs="Arial"/>
          <w:sz w:val="22"/>
          <w:szCs w:val="22"/>
        </w:rPr>
        <w:t xml:space="preserve"> and sexual health care, youth and family peer support and social services, Foundry makes it easier for young people to find support in their communities. Online resources and first-of-its-kind virtual care further broaden Foundry's reach.</w:t>
      </w:r>
    </w:p>
    <w:p w14:paraId="30D1AFE8" w14:textId="77777777" w:rsidR="00120F48" w:rsidRPr="003F162E" w:rsidRDefault="00120F48" w:rsidP="357A9804">
      <w:pPr>
        <w:pStyle w:val="Default"/>
        <w:rPr>
          <w:rFonts w:asciiTheme="minorHAnsi" w:hAnsiTheme="minorHAnsi" w:cstheme="minorBidi"/>
          <w:sz w:val="22"/>
          <w:szCs w:val="22"/>
        </w:rPr>
      </w:pPr>
    </w:p>
    <w:p w14:paraId="76F9D51C" w14:textId="5B677362" w:rsidR="00976E81" w:rsidRPr="003F162E" w:rsidRDefault="00A453E2" w:rsidP="357A9804">
      <w:pPr>
        <w:pStyle w:val="Default"/>
        <w:rPr>
          <w:rFonts w:asciiTheme="minorHAnsi" w:hAnsiTheme="minorHAnsi" w:cstheme="minorBidi"/>
          <w:sz w:val="22"/>
          <w:szCs w:val="22"/>
        </w:rPr>
      </w:pPr>
      <w:r w:rsidRPr="357A9804">
        <w:rPr>
          <w:rFonts w:asciiTheme="minorHAnsi" w:hAnsiTheme="minorHAnsi" w:cstheme="minorBidi"/>
          <w:sz w:val="22"/>
          <w:szCs w:val="22"/>
        </w:rPr>
        <w:t>T</w:t>
      </w:r>
      <w:r w:rsidR="0016400C" w:rsidRPr="357A9804">
        <w:rPr>
          <w:rFonts w:asciiTheme="minorHAnsi" w:hAnsiTheme="minorHAnsi" w:cstheme="minorBidi"/>
          <w:sz w:val="22"/>
          <w:szCs w:val="22"/>
        </w:rPr>
        <w:t xml:space="preserve">he </w:t>
      </w:r>
      <w:r w:rsidR="005B46CC" w:rsidRPr="357A9804">
        <w:rPr>
          <w:rFonts w:asciiTheme="minorHAnsi" w:hAnsiTheme="minorHAnsi" w:cstheme="minorBidi"/>
          <w:sz w:val="22"/>
          <w:szCs w:val="22"/>
        </w:rPr>
        <w:t xml:space="preserve">Program </w:t>
      </w:r>
      <w:r w:rsidR="0016400C" w:rsidRPr="357A9804">
        <w:rPr>
          <w:rFonts w:asciiTheme="minorHAnsi" w:hAnsiTheme="minorHAnsi" w:cstheme="minorBidi"/>
          <w:sz w:val="22"/>
          <w:szCs w:val="22"/>
        </w:rPr>
        <w:t>Manager</w:t>
      </w:r>
      <w:r w:rsidR="00E22BF5" w:rsidRPr="357A9804">
        <w:rPr>
          <w:rFonts w:asciiTheme="minorHAnsi" w:hAnsiTheme="minorHAnsi" w:cstheme="minorBidi"/>
          <w:sz w:val="22"/>
          <w:szCs w:val="22"/>
        </w:rPr>
        <w:t xml:space="preserve"> is responsible </w:t>
      </w:r>
      <w:r w:rsidR="003435EA" w:rsidRPr="357A9804">
        <w:rPr>
          <w:rFonts w:asciiTheme="minorHAnsi" w:hAnsiTheme="minorHAnsi" w:cstheme="minorBidi"/>
          <w:sz w:val="22"/>
          <w:szCs w:val="22"/>
        </w:rPr>
        <w:t>for the</w:t>
      </w:r>
      <w:r w:rsidR="00E22BF5" w:rsidRPr="357A9804">
        <w:rPr>
          <w:rFonts w:asciiTheme="minorHAnsi" w:hAnsiTheme="minorHAnsi" w:cstheme="minorBidi"/>
          <w:sz w:val="22"/>
          <w:szCs w:val="22"/>
        </w:rPr>
        <w:t xml:space="preserve"> overs</w:t>
      </w:r>
      <w:r w:rsidR="003435EA" w:rsidRPr="357A9804">
        <w:rPr>
          <w:rFonts w:asciiTheme="minorHAnsi" w:hAnsiTheme="minorHAnsi" w:cstheme="minorBidi"/>
          <w:sz w:val="22"/>
          <w:szCs w:val="22"/>
        </w:rPr>
        <w:t>ight</w:t>
      </w:r>
      <w:r w:rsidR="00E22BF5" w:rsidRPr="357A9804">
        <w:rPr>
          <w:rFonts w:asciiTheme="minorHAnsi" w:hAnsiTheme="minorHAnsi" w:cstheme="minorBidi"/>
          <w:sz w:val="22"/>
          <w:szCs w:val="22"/>
        </w:rPr>
        <w:t xml:space="preserve"> and coordinat</w:t>
      </w:r>
      <w:r w:rsidR="003435EA" w:rsidRPr="357A9804">
        <w:rPr>
          <w:rFonts w:asciiTheme="minorHAnsi" w:hAnsiTheme="minorHAnsi" w:cstheme="minorBidi"/>
          <w:sz w:val="22"/>
          <w:szCs w:val="22"/>
        </w:rPr>
        <w:t>ion of</w:t>
      </w:r>
      <w:r w:rsidR="00E22BF5" w:rsidRPr="357A9804">
        <w:rPr>
          <w:rFonts w:asciiTheme="minorHAnsi" w:hAnsiTheme="minorHAnsi" w:cstheme="minorBidi"/>
          <w:sz w:val="22"/>
          <w:szCs w:val="22"/>
        </w:rPr>
        <w:t xml:space="preserve"> </w:t>
      </w:r>
      <w:r w:rsidR="00317D0C">
        <w:rPr>
          <w:rFonts w:asciiTheme="minorHAnsi" w:hAnsiTheme="minorHAnsi" w:cstheme="minorBidi"/>
          <w:sz w:val="22"/>
          <w:szCs w:val="22"/>
        </w:rPr>
        <w:t xml:space="preserve">a Foundry </w:t>
      </w:r>
      <w:proofErr w:type="spellStart"/>
      <w:r w:rsidR="00317D0C">
        <w:rPr>
          <w:rFonts w:asciiTheme="minorHAnsi" w:hAnsiTheme="minorHAnsi" w:cstheme="minorBidi"/>
          <w:sz w:val="22"/>
          <w:szCs w:val="22"/>
        </w:rPr>
        <w:t>centre’s</w:t>
      </w:r>
      <w:proofErr w:type="spellEnd"/>
      <w:r w:rsidR="00F728E7">
        <w:rPr>
          <w:rFonts w:asciiTheme="minorHAnsi" w:hAnsiTheme="minorHAnsi" w:cstheme="minorBidi"/>
          <w:sz w:val="22"/>
          <w:szCs w:val="22"/>
        </w:rPr>
        <w:t xml:space="preserve"> </w:t>
      </w:r>
      <w:r w:rsidR="00E22BF5" w:rsidRPr="357A9804">
        <w:rPr>
          <w:rFonts w:asciiTheme="minorHAnsi" w:hAnsiTheme="minorHAnsi" w:cstheme="minorBidi"/>
          <w:sz w:val="22"/>
          <w:szCs w:val="22"/>
        </w:rPr>
        <w:t>daily activities</w:t>
      </w:r>
      <w:r w:rsidR="009A048E" w:rsidRPr="357A9804">
        <w:rPr>
          <w:rFonts w:asciiTheme="minorHAnsi" w:hAnsiTheme="minorHAnsi" w:cstheme="minorBidi"/>
          <w:sz w:val="22"/>
          <w:szCs w:val="22"/>
        </w:rPr>
        <w:t xml:space="preserve"> </w:t>
      </w:r>
      <w:r w:rsidR="008B03C3">
        <w:rPr>
          <w:rFonts w:asciiTheme="minorHAnsi" w:hAnsiTheme="minorHAnsi" w:cstheme="minorBidi"/>
          <w:sz w:val="22"/>
          <w:szCs w:val="22"/>
        </w:rPr>
        <w:t>and</w:t>
      </w:r>
      <w:r w:rsidR="008957F6">
        <w:rPr>
          <w:rFonts w:asciiTheme="minorHAnsi" w:hAnsiTheme="minorHAnsi" w:cstheme="minorBidi"/>
          <w:sz w:val="22"/>
          <w:szCs w:val="22"/>
        </w:rPr>
        <w:t xml:space="preserve"> </w:t>
      </w:r>
      <w:r w:rsidR="00E550F9" w:rsidRPr="357A9804">
        <w:rPr>
          <w:rFonts w:asciiTheme="minorHAnsi" w:hAnsiTheme="minorHAnsi" w:cstheme="minorBidi"/>
          <w:sz w:val="22"/>
          <w:szCs w:val="22"/>
        </w:rPr>
        <w:t>servic</w:t>
      </w:r>
      <w:r w:rsidR="008957F6">
        <w:rPr>
          <w:rFonts w:asciiTheme="minorHAnsi" w:hAnsiTheme="minorHAnsi" w:cstheme="minorBidi"/>
          <w:sz w:val="22"/>
          <w:szCs w:val="22"/>
        </w:rPr>
        <w:t>es</w:t>
      </w:r>
      <w:r w:rsidR="00E550F9" w:rsidRPr="357A9804">
        <w:rPr>
          <w:rFonts w:asciiTheme="minorHAnsi" w:hAnsiTheme="minorHAnsi" w:cstheme="minorBidi"/>
          <w:sz w:val="22"/>
          <w:szCs w:val="22"/>
        </w:rPr>
        <w:t xml:space="preserve">. </w:t>
      </w:r>
      <w:r w:rsidR="00243C67">
        <w:rPr>
          <w:rFonts w:asciiTheme="minorHAnsi" w:hAnsiTheme="minorHAnsi" w:cstheme="minorBidi"/>
          <w:sz w:val="22"/>
          <w:szCs w:val="22"/>
        </w:rPr>
        <w:t>They</w:t>
      </w:r>
      <w:r w:rsidR="009E6E43" w:rsidRPr="357A9804">
        <w:rPr>
          <w:rFonts w:asciiTheme="minorHAnsi" w:hAnsiTheme="minorHAnsi" w:cstheme="minorBidi"/>
          <w:sz w:val="22"/>
          <w:szCs w:val="22"/>
        </w:rPr>
        <w:t xml:space="preserve"> provide </w:t>
      </w:r>
      <w:r w:rsidR="005252BD" w:rsidRPr="357A9804">
        <w:rPr>
          <w:rFonts w:asciiTheme="minorHAnsi" w:hAnsiTheme="minorHAnsi" w:cstheme="minorBidi"/>
          <w:sz w:val="22"/>
          <w:szCs w:val="22"/>
        </w:rPr>
        <w:t xml:space="preserve">leadership and supervision </w:t>
      </w:r>
      <w:r w:rsidR="008A75A7" w:rsidRPr="357A9804">
        <w:rPr>
          <w:rFonts w:asciiTheme="minorHAnsi" w:hAnsiTheme="minorHAnsi" w:cstheme="minorBidi"/>
          <w:sz w:val="22"/>
          <w:szCs w:val="22"/>
        </w:rPr>
        <w:t xml:space="preserve">and </w:t>
      </w:r>
      <w:r w:rsidR="00D979D2" w:rsidRPr="357A9804">
        <w:rPr>
          <w:rFonts w:asciiTheme="minorHAnsi" w:hAnsiTheme="minorHAnsi" w:cstheme="minorBidi"/>
          <w:sz w:val="22"/>
          <w:szCs w:val="22"/>
        </w:rPr>
        <w:t>promote</w:t>
      </w:r>
      <w:r w:rsidR="00096C38">
        <w:rPr>
          <w:rFonts w:asciiTheme="minorHAnsi" w:hAnsiTheme="minorHAnsi" w:cstheme="minorBidi"/>
          <w:sz w:val="22"/>
          <w:szCs w:val="22"/>
        </w:rPr>
        <w:t xml:space="preserve"> </w:t>
      </w:r>
      <w:r w:rsidR="00D979D2" w:rsidRPr="357A9804">
        <w:rPr>
          <w:rFonts w:asciiTheme="minorHAnsi" w:hAnsiTheme="minorHAnsi" w:cstheme="minorBidi"/>
          <w:sz w:val="22"/>
          <w:szCs w:val="22"/>
        </w:rPr>
        <w:t>interdisciplinary practice and collaboration</w:t>
      </w:r>
      <w:r w:rsidR="007A48C4" w:rsidRPr="357A9804">
        <w:rPr>
          <w:rFonts w:asciiTheme="minorHAnsi" w:hAnsiTheme="minorHAnsi" w:cstheme="minorBidi"/>
          <w:sz w:val="22"/>
          <w:szCs w:val="22"/>
        </w:rPr>
        <w:t xml:space="preserve">. </w:t>
      </w:r>
      <w:r w:rsidR="00C93ACD" w:rsidRPr="357A9804">
        <w:rPr>
          <w:rFonts w:asciiTheme="minorHAnsi" w:hAnsiTheme="minorHAnsi" w:cstheme="minorBidi"/>
          <w:sz w:val="22"/>
          <w:szCs w:val="22"/>
        </w:rPr>
        <w:t>T</w:t>
      </w:r>
      <w:r w:rsidR="002426DE" w:rsidRPr="357A9804">
        <w:rPr>
          <w:rFonts w:asciiTheme="minorHAnsi" w:hAnsiTheme="minorHAnsi" w:cstheme="minorBidi"/>
          <w:sz w:val="22"/>
          <w:szCs w:val="22"/>
        </w:rPr>
        <w:t xml:space="preserve">he </w:t>
      </w:r>
      <w:r w:rsidR="009A03CD" w:rsidRPr="357A9804">
        <w:rPr>
          <w:rFonts w:asciiTheme="minorHAnsi" w:hAnsiTheme="minorHAnsi" w:cstheme="minorBidi"/>
          <w:sz w:val="22"/>
          <w:szCs w:val="22"/>
        </w:rPr>
        <w:t xml:space="preserve">Program </w:t>
      </w:r>
      <w:r w:rsidR="002426DE" w:rsidRPr="357A9804">
        <w:rPr>
          <w:rFonts w:asciiTheme="minorHAnsi" w:hAnsiTheme="minorHAnsi" w:cstheme="minorBidi"/>
          <w:sz w:val="22"/>
          <w:szCs w:val="22"/>
        </w:rPr>
        <w:t>Manager ensures quality care</w:t>
      </w:r>
      <w:r w:rsidR="004B2190">
        <w:rPr>
          <w:rFonts w:asciiTheme="minorHAnsi" w:hAnsiTheme="minorHAnsi" w:cstheme="minorBidi"/>
          <w:sz w:val="22"/>
          <w:szCs w:val="22"/>
        </w:rPr>
        <w:t xml:space="preserve"> that is</w:t>
      </w:r>
      <w:r w:rsidR="002426DE" w:rsidRPr="357A9804">
        <w:rPr>
          <w:rFonts w:asciiTheme="minorHAnsi" w:hAnsiTheme="minorHAnsi" w:cstheme="minorBidi"/>
          <w:sz w:val="22"/>
          <w:szCs w:val="22"/>
        </w:rPr>
        <w:t xml:space="preserve"> informed by youth needs and preferences and promotes continuous quality improvement through all systems and processes. </w:t>
      </w:r>
      <w:r w:rsidR="00243C67">
        <w:rPr>
          <w:rFonts w:asciiTheme="minorHAnsi" w:hAnsiTheme="minorHAnsi" w:cstheme="minorBidi"/>
          <w:sz w:val="22"/>
          <w:szCs w:val="22"/>
        </w:rPr>
        <w:t>They</w:t>
      </w:r>
      <w:r w:rsidR="003D5229">
        <w:rPr>
          <w:rFonts w:asciiTheme="minorHAnsi" w:hAnsiTheme="minorHAnsi" w:cstheme="minorBidi"/>
          <w:sz w:val="22"/>
          <w:szCs w:val="22"/>
        </w:rPr>
        <w:t xml:space="preserve"> </w:t>
      </w:r>
      <w:r w:rsidR="006A25A1">
        <w:rPr>
          <w:rFonts w:asciiTheme="minorHAnsi" w:hAnsiTheme="minorHAnsi" w:cstheme="minorBidi"/>
          <w:sz w:val="22"/>
          <w:szCs w:val="22"/>
        </w:rPr>
        <w:t>c</w:t>
      </w:r>
      <w:r w:rsidR="002426DE" w:rsidRPr="357A9804">
        <w:rPr>
          <w:rFonts w:asciiTheme="minorHAnsi" w:hAnsiTheme="minorHAnsi" w:cstheme="minorBidi"/>
          <w:sz w:val="22"/>
          <w:szCs w:val="22"/>
        </w:rPr>
        <w:t xml:space="preserve">ollaborate deeply with related </w:t>
      </w:r>
      <w:r w:rsidR="00D979D2" w:rsidRPr="357A9804">
        <w:rPr>
          <w:rFonts w:asciiTheme="minorHAnsi" w:hAnsiTheme="minorHAnsi" w:cstheme="minorBidi"/>
          <w:sz w:val="22"/>
          <w:szCs w:val="22"/>
        </w:rPr>
        <w:t xml:space="preserve">health and </w:t>
      </w:r>
      <w:r w:rsidR="002426DE" w:rsidRPr="357A9804">
        <w:rPr>
          <w:rFonts w:asciiTheme="minorHAnsi" w:hAnsiTheme="minorHAnsi" w:cstheme="minorBidi"/>
          <w:sz w:val="22"/>
          <w:szCs w:val="22"/>
        </w:rPr>
        <w:t xml:space="preserve">social support services and other relevant community resources. </w:t>
      </w:r>
      <w:r w:rsidR="00243C67">
        <w:rPr>
          <w:rFonts w:asciiTheme="minorHAnsi" w:hAnsiTheme="minorHAnsi" w:cstheme="minorBidi"/>
          <w:sz w:val="22"/>
          <w:szCs w:val="22"/>
        </w:rPr>
        <w:t>They</w:t>
      </w:r>
      <w:r w:rsidR="002426DE" w:rsidRPr="357A9804">
        <w:rPr>
          <w:rFonts w:asciiTheme="minorHAnsi" w:hAnsiTheme="minorHAnsi" w:cstheme="minorBidi"/>
          <w:sz w:val="22"/>
          <w:szCs w:val="22"/>
        </w:rPr>
        <w:t xml:space="preserve"> also participate actively in the</w:t>
      </w:r>
      <w:r w:rsidR="00A51B79">
        <w:rPr>
          <w:rFonts w:asciiTheme="minorHAnsi" w:hAnsiTheme="minorHAnsi" w:cstheme="minorBidi"/>
          <w:sz w:val="22"/>
          <w:szCs w:val="22"/>
        </w:rPr>
        <w:t xml:space="preserve"> </w:t>
      </w:r>
      <w:r w:rsidR="002426DE" w:rsidRPr="357A9804">
        <w:rPr>
          <w:rFonts w:asciiTheme="minorHAnsi" w:hAnsiTheme="minorHAnsi" w:cstheme="minorBidi"/>
          <w:sz w:val="22"/>
          <w:szCs w:val="22"/>
        </w:rPr>
        <w:t>Foundry provincial network and related working groups and events.</w:t>
      </w:r>
    </w:p>
    <w:p w14:paraId="14F922C4" w14:textId="77777777" w:rsidR="000911E7" w:rsidRPr="003F162E" w:rsidRDefault="000911E7" w:rsidP="357A9804">
      <w:pPr>
        <w:pStyle w:val="Default"/>
        <w:rPr>
          <w:rFonts w:asciiTheme="minorHAnsi" w:hAnsiTheme="minorHAnsi" w:cstheme="minorBidi"/>
          <w:sz w:val="22"/>
          <w:szCs w:val="22"/>
        </w:rPr>
      </w:pPr>
    </w:p>
    <w:p w14:paraId="473AADAB" w14:textId="1A8F4E18" w:rsidR="00EA3805" w:rsidRPr="003B0942" w:rsidRDefault="00D15F32" w:rsidP="357A9804">
      <w:pPr>
        <w:rPr>
          <w:rFonts w:cstheme="minorHAnsi"/>
          <w:b/>
          <w:color w:val="3DB0C7"/>
        </w:rPr>
      </w:pPr>
      <w:r w:rsidRPr="003B0942">
        <w:rPr>
          <w:rFonts w:cstheme="minorHAnsi"/>
          <w:b/>
          <w:color w:val="3DB0C7"/>
        </w:rPr>
        <w:t xml:space="preserve">Key Duties and Responsibilities </w:t>
      </w:r>
    </w:p>
    <w:p w14:paraId="0B33F5D6" w14:textId="0AC20C00" w:rsidR="00120A6B" w:rsidRPr="003F162E" w:rsidRDefault="00283883" w:rsidP="357A9804">
      <w:pPr>
        <w:pStyle w:val="ListParagraph"/>
        <w:numPr>
          <w:ilvl w:val="0"/>
          <w:numId w:val="30"/>
        </w:numPr>
        <w:spacing w:after="0" w:line="240" w:lineRule="auto"/>
        <w:rPr>
          <w:rFonts w:eastAsiaTheme="minorEastAsia"/>
          <w:color w:val="000000"/>
        </w:rPr>
      </w:pPr>
      <w:r w:rsidRPr="357A9804">
        <w:rPr>
          <w:rFonts w:eastAsiaTheme="minorEastAsia"/>
          <w:color w:val="000000"/>
        </w:rPr>
        <w:t xml:space="preserve">Coordinates and leads the day-to-day </w:t>
      </w:r>
      <w:r w:rsidR="00120A6B" w:rsidRPr="357A9804">
        <w:rPr>
          <w:rFonts w:eastAsiaTheme="minorEastAsia"/>
          <w:color w:val="000000"/>
        </w:rPr>
        <w:t>centre operations</w:t>
      </w:r>
      <w:r w:rsidR="00CF7562">
        <w:rPr>
          <w:rFonts w:eastAsiaTheme="minorEastAsia"/>
          <w:color w:val="000000"/>
        </w:rPr>
        <w:t>;</w:t>
      </w:r>
      <w:r w:rsidRPr="357A9804">
        <w:rPr>
          <w:rFonts w:eastAsiaTheme="minorEastAsia"/>
          <w:color w:val="000000"/>
        </w:rPr>
        <w:t xml:space="preserve">  </w:t>
      </w:r>
    </w:p>
    <w:p w14:paraId="38D7567F" w14:textId="515313F9" w:rsidR="00283883" w:rsidRPr="003F162E" w:rsidRDefault="00283883" w:rsidP="357A9804">
      <w:pPr>
        <w:pStyle w:val="ListParagraph"/>
        <w:numPr>
          <w:ilvl w:val="0"/>
          <w:numId w:val="30"/>
        </w:numPr>
        <w:spacing w:after="0" w:line="240" w:lineRule="auto"/>
        <w:rPr>
          <w:rFonts w:eastAsiaTheme="minorEastAsia"/>
          <w:color w:val="000000"/>
        </w:rPr>
      </w:pPr>
      <w:r w:rsidRPr="357A9804">
        <w:rPr>
          <w:rFonts w:eastAsiaTheme="minorEastAsia"/>
          <w:color w:val="000000"/>
        </w:rPr>
        <w:t xml:space="preserve">Coordinates </w:t>
      </w:r>
      <w:r w:rsidR="00120A6B" w:rsidRPr="357A9804">
        <w:rPr>
          <w:rFonts w:eastAsiaTheme="minorEastAsia"/>
          <w:color w:val="000000"/>
        </w:rPr>
        <w:t xml:space="preserve">staff </w:t>
      </w:r>
      <w:r w:rsidRPr="357A9804">
        <w:rPr>
          <w:rFonts w:eastAsiaTheme="minorEastAsia"/>
          <w:color w:val="000000"/>
        </w:rPr>
        <w:t xml:space="preserve">scheduling </w:t>
      </w:r>
      <w:r w:rsidR="00120A6B" w:rsidRPr="357A9804">
        <w:rPr>
          <w:rFonts w:eastAsiaTheme="minorEastAsia"/>
          <w:color w:val="000000"/>
        </w:rPr>
        <w:t>and programming</w:t>
      </w:r>
      <w:r w:rsidR="00CF7562">
        <w:rPr>
          <w:rFonts w:eastAsiaTheme="minorEastAsia"/>
          <w:color w:val="000000"/>
        </w:rPr>
        <w:t>;</w:t>
      </w:r>
    </w:p>
    <w:p w14:paraId="1A377CE6" w14:textId="2AC26D84" w:rsidR="000F4F89" w:rsidRPr="003F162E" w:rsidRDefault="000F4F89" w:rsidP="357A9804">
      <w:pPr>
        <w:pStyle w:val="ListParagraph"/>
        <w:numPr>
          <w:ilvl w:val="0"/>
          <w:numId w:val="30"/>
        </w:numPr>
        <w:spacing w:after="0" w:line="240" w:lineRule="auto"/>
        <w:rPr>
          <w:rFonts w:eastAsiaTheme="minorEastAsia"/>
          <w:color w:val="000000"/>
        </w:rPr>
      </w:pPr>
      <w:r w:rsidRPr="357A9804">
        <w:rPr>
          <w:rFonts w:eastAsiaTheme="minorEastAsia"/>
          <w:color w:val="000000"/>
        </w:rPr>
        <w:t>Provides day</w:t>
      </w:r>
      <w:r w:rsidR="00CA5281">
        <w:rPr>
          <w:rFonts w:eastAsiaTheme="minorEastAsia"/>
          <w:color w:val="000000"/>
        </w:rPr>
        <w:t>-</w:t>
      </w:r>
      <w:r w:rsidRPr="357A9804">
        <w:rPr>
          <w:rFonts w:eastAsiaTheme="minorEastAsia"/>
          <w:color w:val="000000"/>
        </w:rPr>
        <w:t>to</w:t>
      </w:r>
      <w:r w:rsidR="00CA5281">
        <w:rPr>
          <w:rFonts w:eastAsiaTheme="minorEastAsia"/>
          <w:color w:val="000000"/>
        </w:rPr>
        <w:t>-</w:t>
      </w:r>
      <w:r w:rsidRPr="357A9804">
        <w:rPr>
          <w:rFonts w:eastAsiaTheme="minorEastAsia"/>
          <w:color w:val="000000"/>
        </w:rPr>
        <w:t xml:space="preserve">day supervision and support to all members of the integrated service delivery team, working closely </w:t>
      </w:r>
      <w:r w:rsidRPr="00A423FD">
        <w:rPr>
          <w:rFonts w:eastAsiaTheme="minorEastAsia"/>
          <w:color w:val="000000"/>
        </w:rPr>
        <w:t xml:space="preserve">with </w:t>
      </w:r>
      <w:r w:rsidR="00A423FD">
        <w:rPr>
          <w:rFonts w:eastAsiaTheme="minorEastAsia"/>
          <w:color w:val="000000"/>
        </w:rPr>
        <w:t xml:space="preserve">leaders of </w:t>
      </w:r>
      <w:r w:rsidRPr="00A423FD">
        <w:rPr>
          <w:rFonts w:eastAsiaTheme="minorEastAsia"/>
          <w:color w:val="000000"/>
        </w:rPr>
        <w:t xml:space="preserve">partner </w:t>
      </w:r>
      <w:r w:rsidR="00A423FD">
        <w:rPr>
          <w:rFonts w:eastAsiaTheme="minorEastAsia"/>
          <w:color w:val="000000"/>
        </w:rPr>
        <w:t>agencies</w:t>
      </w:r>
      <w:r w:rsidRPr="357A9804">
        <w:rPr>
          <w:rFonts w:eastAsiaTheme="minorEastAsia"/>
          <w:color w:val="000000"/>
        </w:rPr>
        <w:t xml:space="preserve"> and clinical supervisors</w:t>
      </w:r>
      <w:r w:rsidR="00CF7562">
        <w:rPr>
          <w:rFonts w:eastAsiaTheme="minorEastAsia"/>
          <w:color w:val="000000"/>
        </w:rPr>
        <w:t>;</w:t>
      </w:r>
      <w:r w:rsidRPr="357A9804">
        <w:rPr>
          <w:rFonts w:eastAsiaTheme="minorEastAsia"/>
          <w:color w:val="000000"/>
        </w:rPr>
        <w:t xml:space="preserve"> </w:t>
      </w:r>
    </w:p>
    <w:p w14:paraId="5DBF378E" w14:textId="48FF971A" w:rsidR="000F4F89" w:rsidRPr="003F162E" w:rsidRDefault="000F4F89" w:rsidP="357A9804">
      <w:pPr>
        <w:pStyle w:val="ListParagraph"/>
        <w:numPr>
          <w:ilvl w:val="0"/>
          <w:numId w:val="30"/>
        </w:numPr>
        <w:spacing w:after="0" w:line="240" w:lineRule="auto"/>
        <w:rPr>
          <w:rFonts w:eastAsiaTheme="minorEastAsia"/>
          <w:color w:val="000000"/>
        </w:rPr>
      </w:pPr>
      <w:r w:rsidRPr="357A9804">
        <w:rPr>
          <w:rFonts w:eastAsiaTheme="minorEastAsia"/>
          <w:color w:val="000000"/>
        </w:rPr>
        <w:t>Provides direct clinical care or clinical process guidance when indicated</w:t>
      </w:r>
      <w:r w:rsidR="00CF7562">
        <w:rPr>
          <w:rFonts w:eastAsiaTheme="minorEastAsia"/>
          <w:color w:val="000000"/>
        </w:rPr>
        <w:t>;</w:t>
      </w:r>
    </w:p>
    <w:p w14:paraId="73533AA2" w14:textId="7C3C5F1D" w:rsidR="00023FB7" w:rsidRPr="003F162E" w:rsidRDefault="00023FB7" w:rsidP="2C5E11E5">
      <w:pPr>
        <w:pStyle w:val="NormalWeb"/>
        <w:numPr>
          <w:ilvl w:val="0"/>
          <w:numId w:val="30"/>
        </w:numPr>
        <w:rPr>
          <w:rFonts w:asciiTheme="minorHAnsi" w:hAnsiTheme="minorHAnsi" w:cstheme="minorBidi"/>
          <w:sz w:val="22"/>
          <w:szCs w:val="22"/>
        </w:rPr>
      </w:pPr>
      <w:r w:rsidRPr="2C5E11E5">
        <w:rPr>
          <w:rFonts w:asciiTheme="minorHAnsi" w:hAnsiTheme="minorHAnsi" w:cstheme="minorBidi"/>
          <w:sz w:val="22"/>
          <w:szCs w:val="22"/>
        </w:rPr>
        <w:t>Ensures effective case planning and</w:t>
      </w:r>
      <w:r w:rsidR="00AB1350" w:rsidRPr="2C5E11E5">
        <w:rPr>
          <w:rFonts w:asciiTheme="minorHAnsi" w:hAnsiTheme="minorHAnsi" w:cstheme="minorBidi"/>
          <w:sz w:val="22"/>
          <w:szCs w:val="22"/>
        </w:rPr>
        <w:t xml:space="preserve"> </w:t>
      </w:r>
      <w:r w:rsidRPr="2C5E11E5">
        <w:rPr>
          <w:rFonts w:asciiTheme="minorHAnsi" w:hAnsiTheme="minorHAnsi" w:cstheme="minorBidi"/>
          <w:sz w:val="22"/>
          <w:szCs w:val="22"/>
        </w:rPr>
        <w:t>management</w:t>
      </w:r>
      <w:r w:rsidR="00AB1350" w:rsidRPr="2C5E11E5">
        <w:rPr>
          <w:rFonts w:asciiTheme="minorHAnsi" w:hAnsiTheme="minorHAnsi" w:cstheme="minorBidi"/>
          <w:sz w:val="22"/>
          <w:szCs w:val="22"/>
        </w:rPr>
        <w:t xml:space="preserve"> and </w:t>
      </w:r>
      <w:r w:rsidRPr="2C5E11E5">
        <w:rPr>
          <w:rFonts w:asciiTheme="minorHAnsi" w:hAnsiTheme="minorHAnsi" w:cstheme="minorBidi"/>
          <w:sz w:val="22"/>
          <w:szCs w:val="22"/>
        </w:rPr>
        <w:t xml:space="preserve">accountability to </w:t>
      </w:r>
      <w:r w:rsidR="007D2417" w:rsidRPr="007752B7">
        <w:rPr>
          <w:rFonts w:asciiTheme="minorHAnsi" w:hAnsiTheme="minorHAnsi" w:cstheme="minorBidi"/>
          <w:sz w:val="22"/>
          <w:szCs w:val="22"/>
        </w:rPr>
        <w:t>service partners</w:t>
      </w:r>
      <w:r w:rsidR="00CF7562" w:rsidRPr="007752B7">
        <w:rPr>
          <w:rFonts w:asciiTheme="minorHAnsi" w:hAnsiTheme="minorHAnsi" w:cstheme="minorBidi"/>
          <w:sz w:val="22"/>
          <w:szCs w:val="22"/>
        </w:rPr>
        <w:t>;</w:t>
      </w:r>
      <w:r w:rsidR="007D2417" w:rsidRPr="2C5E11E5">
        <w:rPr>
          <w:rFonts w:asciiTheme="minorHAnsi" w:hAnsiTheme="minorHAnsi" w:cstheme="minorBidi"/>
          <w:sz w:val="22"/>
          <w:szCs w:val="22"/>
        </w:rPr>
        <w:t xml:space="preserve"> </w:t>
      </w:r>
    </w:p>
    <w:p w14:paraId="0BC31EAD" w14:textId="5647C4FC" w:rsidR="000F4F89" w:rsidRPr="003F162E" w:rsidRDefault="000F4F89" w:rsidP="357A9804">
      <w:pPr>
        <w:pStyle w:val="ListParagraph"/>
        <w:numPr>
          <w:ilvl w:val="0"/>
          <w:numId w:val="30"/>
        </w:numPr>
        <w:spacing w:after="0" w:line="240" w:lineRule="auto"/>
        <w:rPr>
          <w:rFonts w:eastAsiaTheme="minorEastAsia"/>
          <w:color w:val="000000"/>
        </w:rPr>
      </w:pPr>
      <w:r w:rsidRPr="357A9804">
        <w:rPr>
          <w:rFonts w:eastAsiaTheme="minorEastAsia"/>
          <w:color w:val="000000"/>
        </w:rPr>
        <w:t>Directly supervises team members including performance evaluation</w:t>
      </w:r>
      <w:r w:rsidR="00AB1350">
        <w:rPr>
          <w:rFonts w:eastAsiaTheme="minorEastAsia"/>
          <w:color w:val="000000"/>
        </w:rPr>
        <w:t xml:space="preserve"> and</w:t>
      </w:r>
      <w:r w:rsidRPr="357A9804">
        <w:rPr>
          <w:rFonts w:eastAsiaTheme="minorEastAsia"/>
          <w:color w:val="000000"/>
        </w:rPr>
        <w:t xml:space="preserve"> management</w:t>
      </w:r>
      <w:r w:rsidR="00CF7562">
        <w:rPr>
          <w:rFonts w:eastAsiaTheme="minorEastAsia"/>
          <w:color w:val="000000"/>
        </w:rPr>
        <w:t>;</w:t>
      </w:r>
    </w:p>
    <w:p w14:paraId="4AE04EAF" w14:textId="7CA3BDC7" w:rsidR="000F4F89" w:rsidRPr="003F162E" w:rsidRDefault="000F4F89" w:rsidP="357A9804">
      <w:pPr>
        <w:pStyle w:val="ListParagraph"/>
        <w:numPr>
          <w:ilvl w:val="0"/>
          <w:numId w:val="30"/>
        </w:numPr>
        <w:spacing w:after="0" w:line="240" w:lineRule="auto"/>
        <w:rPr>
          <w:rFonts w:eastAsiaTheme="minorEastAsia"/>
          <w:color w:val="000000"/>
        </w:rPr>
      </w:pPr>
      <w:r w:rsidRPr="357A9804">
        <w:rPr>
          <w:rFonts w:eastAsiaTheme="minorEastAsia"/>
          <w:color w:val="000000"/>
        </w:rPr>
        <w:t>Nurtures a positive team environment of continuous learning, effective communication</w:t>
      </w:r>
      <w:r w:rsidR="001516B9">
        <w:rPr>
          <w:rFonts w:eastAsiaTheme="minorEastAsia"/>
          <w:color w:val="000000"/>
        </w:rPr>
        <w:t xml:space="preserve"> </w:t>
      </w:r>
      <w:r w:rsidRPr="357A9804">
        <w:rPr>
          <w:rFonts w:eastAsiaTheme="minorEastAsia"/>
          <w:color w:val="000000"/>
        </w:rPr>
        <w:t>and service excellence</w:t>
      </w:r>
      <w:r w:rsidR="00CF7562">
        <w:rPr>
          <w:rFonts w:eastAsiaTheme="minorEastAsia"/>
          <w:color w:val="000000"/>
        </w:rPr>
        <w:t>;</w:t>
      </w:r>
    </w:p>
    <w:p w14:paraId="69CEA206" w14:textId="7D140948" w:rsidR="001E2E38" w:rsidRPr="003F162E" w:rsidRDefault="001E2E38" w:rsidP="08B99154">
      <w:pPr>
        <w:pStyle w:val="ListParagraph"/>
        <w:numPr>
          <w:ilvl w:val="0"/>
          <w:numId w:val="30"/>
        </w:numPr>
        <w:spacing w:after="0" w:line="240" w:lineRule="auto"/>
        <w:rPr>
          <w:rFonts w:eastAsiaTheme="minorEastAsia"/>
          <w:color w:val="000000"/>
        </w:rPr>
      </w:pPr>
      <w:r w:rsidRPr="08B99154">
        <w:rPr>
          <w:rFonts w:eastAsiaTheme="minorEastAsia"/>
          <w:color w:val="000000"/>
        </w:rPr>
        <w:t xml:space="preserve">In collaboration with the </w:t>
      </w:r>
      <w:proofErr w:type="spellStart"/>
      <w:r w:rsidR="00902058">
        <w:rPr>
          <w:rFonts w:eastAsiaTheme="minorEastAsia"/>
          <w:color w:val="000000"/>
        </w:rPr>
        <w:t>centre’s</w:t>
      </w:r>
      <w:proofErr w:type="spellEnd"/>
      <w:r w:rsidR="00902058">
        <w:rPr>
          <w:rFonts w:eastAsiaTheme="minorEastAsia"/>
          <w:color w:val="000000"/>
        </w:rPr>
        <w:t xml:space="preserve"> </w:t>
      </w:r>
      <w:r w:rsidRPr="08B99154">
        <w:rPr>
          <w:rFonts w:eastAsiaTheme="minorEastAsia"/>
          <w:color w:val="000000"/>
        </w:rPr>
        <w:t>Directo</w:t>
      </w:r>
      <w:r w:rsidR="00D33096" w:rsidRPr="08B99154">
        <w:rPr>
          <w:rFonts w:eastAsiaTheme="minorEastAsia"/>
          <w:color w:val="000000"/>
        </w:rPr>
        <w:t>r</w:t>
      </w:r>
      <w:r w:rsidR="008B633F" w:rsidRPr="08B99154">
        <w:rPr>
          <w:rFonts w:eastAsiaTheme="minorEastAsia"/>
          <w:color w:val="000000"/>
        </w:rPr>
        <w:t xml:space="preserve">, </w:t>
      </w:r>
      <w:r w:rsidRPr="08B99154">
        <w:rPr>
          <w:rFonts w:eastAsiaTheme="minorEastAsia"/>
          <w:color w:val="000000"/>
        </w:rPr>
        <w:t>selects and hires new staff</w:t>
      </w:r>
      <w:r w:rsidR="00CF7562" w:rsidRPr="08B99154">
        <w:rPr>
          <w:rFonts w:eastAsiaTheme="minorEastAsia"/>
          <w:color w:val="000000"/>
        </w:rPr>
        <w:t>;</w:t>
      </w:r>
    </w:p>
    <w:p w14:paraId="14399FC5" w14:textId="1FDE2841" w:rsidR="000F6DD4" w:rsidRPr="003F162E" w:rsidRDefault="00B46AE2" w:rsidP="357A9804">
      <w:pPr>
        <w:pStyle w:val="ListParagraph"/>
        <w:numPr>
          <w:ilvl w:val="0"/>
          <w:numId w:val="33"/>
        </w:numPr>
        <w:spacing w:after="0" w:line="240" w:lineRule="auto"/>
        <w:rPr>
          <w:rFonts w:eastAsiaTheme="minorEastAsia"/>
          <w:color w:val="000000"/>
        </w:rPr>
      </w:pPr>
      <w:r w:rsidRPr="357A9804">
        <w:rPr>
          <w:rFonts w:eastAsiaTheme="minorEastAsia"/>
          <w:color w:val="000000"/>
        </w:rPr>
        <w:t xml:space="preserve">Works closely with the Foundry </w:t>
      </w:r>
      <w:r w:rsidR="004A69C1">
        <w:rPr>
          <w:rFonts w:eastAsiaTheme="minorEastAsia"/>
          <w:color w:val="000000"/>
        </w:rPr>
        <w:t>C</w:t>
      </w:r>
      <w:r w:rsidRPr="357A9804">
        <w:rPr>
          <w:rFonts w:eastAsiaTheme="minorEastAsia"/>
          <w:color w:val="000000"/>
        </w:rPr>
        <w:t xml:space="preserve">entral </w:t>
      </w:r>
      <w:r w:rsidR="004A69C1">
        <w:rPr>
          <w:rFonts w:eastAsiaTheme="minorEastAsia"/>
          <w:color w:val="000000"/>
        </w:rPr>
        <w:t>O</w:t>
      </w:r>
      <w:r w:rsidR="00403E76" w:rsidRPr="357A9804">
        <w:rPr>
          <w:rFonts w:eastAsiaTheme="minorEastAsia"/>
          <w:color w:val="000000"/>
        </w:rPr>
        <w:t xml:space="preserve">ffice </w:t>
      </w:r>
      <w:r w:rsidRPr="357A9804">
        <w:rPr>
          <w:rFonts w:eastAsiaTheme="minorEastAsia"/>
          <w:color w:val="000000"/>
        </w:rPr>
        <w:t xml:space="preserve">team to ensure effective communication, knowledge exchange, </w:t>
      </w:r>
      <w:r w:rsidR="004A69C1">
        <w:rPr>
          <w:rFonts w:eastAsiaTheme="minorEastAsia"/>
          <w:color w:val="000000"/>
        </w:rPr>
        <w:t xml:space="preserve">data </w:t>
      </w:r>
      <w:r w:rsidRPr="357A9804">
        <w:rPr>
          <w:rFonts w:eastAsiaTheme="minorEastAsia"/>
          <w:color w:val="000000"/>
        </w:rPr>
        <w:t>collection and evaluation practices</w:t>
      </w:r>
      <w:r w:rsidR="00CF7562">
        <w:rPr>
          <w:rFonts w:eastAsiaTheme="minorEastAsia"/>
          <w:color w:val="000000"/>
        </w:rPr>
        <w:t>;</w:t>
      </w:r>
    </w:p>
    <w:p w14:paraId="5678B12F" w14:textId="05A546A4" w:rsidR="00897369" w:rsidRPr="003F162E" w:rsidRDefault="00897369" w:rsidP="357A9804">
      <w:pPr>
        <w:pStyle w:val="ListParagraph"/>
        <w:numPr>
          <w:ilvl w:val="0"/>
          <w:numId w:val="33"/>
        </w:numPr>
        <w:spacing w:after="0" w:line="240" w:lineRule="auto"/>
        <w:rPr>
          <w:rFonts w:eastAsiaTheme="minorEastAsia"/>
          <w:color w:val="000000"/>
        </w:rPr>
      </w:pPr>
      <w:r w:rsidRPr="357A9804">
        <w:rPr>
          <w:rFonts w:eastAsiaTheme="minorEastAsia"/>
          <w:color w:val="000000"/>
        </w:rPr>
        <w:t>Ensures best practices</w:t>
      </w:r>
      <w:r w:rsidR="00A43A75">
        <w:rPr>
          <w:rFonts w:eastAsiaTheme="minorEastAsia"/>
          <w:color w:val="000000"/>
        </w:rPr>
        <w:t xml:space="preserve">, </w:t>
      </w:r>
      <w:r w:rsidRPr="357A9804">
        <w:rPr>
          <w:rFonts w:eastAsiaTheme="minorEastAsia"/>
          <w:color w:val="000000"/>
        </w:rPr>
        <w:t xml:space="preserve">such as </w:t>
      </w:r>
      <w:r w:rsidR="009931E8" w:rsidRPr="357A9804">
        <w:rPr>
          <w:rFonts w:eastAsiaTheme="minorEastAsia"/>
          <w:color w:val="000000"/>
        </w:rPr>
        <w:t xml:space="preserve">Foundry’s </w:t>
      </w:r>
      <w:r w:rsidR="00B74AF9" w:rsidRPr="357A9804">
        <w:rPr>
          <w:rFonts w:eastAsiaTheme="minorEastAsia"/>
          <w:color w:val="000000"/>
        </w:rPr>
        <w:t>I</w:t>
      </w:r>
      <w:r w:rsidR="009931E8" w:rsidRPr="357A9804">
        <w:rPr>
          <w:rFonts w:eastAsiaTheme="minorEastAsia"/>
          <w:color w:val="000000"/>
        </w:rPr>
        <w:t xml:space="preserve">ntegrated </w:t>
      </w:r>
      <w:r w:rsidR="00B74AF9" w:rsidRPr="357A9804">
        <w:rPr>
          <w:rFonts w:eastAsiaTheme="minorEastAsia"/>
          <w:color w:val="000000"/>
        </w:rPr>
        <w:t>S</w:t>
      </w:r>
      <w:r w:rsidRPr="357A9804">
        <w:rPr>
          <w:rFonts w:eastAsiaTheme="minorEastAsia"/>
          <w:color w:val="000000"/>
        </w:rPr>
        <w:t xml:space="preserve">tepped </w:t>
      </w:r>
      <w:r w:rsidR="00B74AF9" w:rsidRPr="357A9804">
        <w:rPr>
          <w:rFonts w:eastAsiaTheme="minorEastAsia"/>
          <w:color w:val="000000"/>
        </w:rPr>
        <w:t>C</w:t>
      </w:r>
      <w:r w:rsidRPr="357A9804">
        <w:rPr>
          <w:rFonts w:eastAsiaTheme="minorEastAsia"/>
          <w:color w:val="000000"/>
        </w:rPr>
        <w:t xml:space="preserve">are </w:t>
      </w:r>
      <w:r w:rsidR="00B74AF9" w:rsidRPr="357A9804">
        <w:rPr>
          <w:rFonts w:eastAsiaTheme="minorEastAsia"/>
          <w:color w:val="000000"/>
        </w:rPr>
        <w:t>M</w:t>
      </w:r>
      <w:r w:rsidRPr="357A9804">
        <w:rPr>
          <w:rFonts w:eastAsiaTheme="minorEastAsia"/>
          <w:color w:val="000000"/>
        </w:rPr>
        <w:t xml:space="preserve">odel, </w:t>
      </w:r>
      <w:r w:rsidR="009931E8" w:rsidRPr="357A9804">
        <w:rPr>
          <w:rFonts w:eastAsiaTheme="minorEastAsia"/>
          <w:color w:val="000000"/>
        </w:rPr>
        <w:t xml:space="preserve">team-based care </w:t>
      </w:r>
      <w:r w:rsidRPr="357A9804">
        <w:rPr>
          <w:rFonts w:eastAsiaTheme="minorEastAsia"/>
          <w:color w:val="000000"/>
        </w:rPr>
        <w:t xml:space="preserve">and </w:t>
      </w:r>
      <w:r w:rsidR="00403E76" w:rsidRPr="357A9804">
        <w:rPr>
          <w:rFonts w:eastAsiaTheme="minorEastAsia"/>
          <w:color w:val="000000"/>
        </w:rPr>
        <w:t>peer support</w:t>
      </w:r>
      <w:r w:rsidR="00A43A75">
        <w:rPr>
          <w:rFonts w:eastAsiaTheme="minorEastAsia"/>
          <w:color w:val="000000"/>
        </w:rPr>
        <w:t xml:space="preserve">, </w:t>
      </w:r>
      <w:r w:rsidRPr="357A9804">
        <w:rPr>
          <w:rFonts w:eastAsiaTheme="minorEastAsia"/>
          <w:color w:val="000000"/>
        </w:rPr>
        <w:t xml:space="preserve">are at the core of </w:t>
      </w:r>
      <w:r w:rsidR="00D0082A" w:rsidRPr="357A9804">
        <w:rPr>
          <w:rFonts w:eastAsiaTheme="minorEastAsia"/>
          <w:color w:val="000000"/>
        </w:rPr>
        <w:t>service delivery</w:t>
      </w:r>
      <w:r w:rsidR="00CF7562">
        <w:rPr>
          <w:rFonts w:eastAsiaTheme="minorEastAsia"/>
          <w:color w:val="000000"/>
        </w:rPr>
        <w:t>;</w:t>
      </w:r>
    </w:p>
    <w:p w14:paraId="116D4E9D" w14:textId="07B25972" w:rsidR="006248D6" w:rsidRPr="003F162E" w:rsidRDefault="006248D6" w:rsidP="08B99154">
      <w:pPr>
        <w:pStyle w:val="ListParagraph"/>
        <w:numPr>
          <w:ilvl w:val="0"/>
          <w:numId w:val="33"/>
        </w:numPr>
        <w:spacing w:after="0" w:line="240" w:lineRule="auto"/>
        <w:rPr>
          <w:rFonts w:eastAsiaTheme="minorEastAsia"/>
          <w:color w:val="000000"/>
        </w:rPr>
      </w:pPr>
      <w:r w:rsidRPr="08B99154">
        <w:rPr>
          <w:rFonts w:eastAsiaTheme="minorEastAsia"/>
          <w:color w:val="000000"/>
        </w:rPr>
        <w:t>Ensures financial responsibility</w:t>
      </w:r>
      <w:r w:rsidR="3EE12057" w:rsidRPr="42C7B286">
        <w:rPr>
          <w:rFonts w:eastAsiaTheme="minorEastAsia"/>
          <w:color w:val="000000"/>
        </w:rPr>
        <w:t xml:space="preserve"> and accountability</w:t>
      </w:r>
      <w:r w:rsidR="007B3813">
        <w:rPr>
          <w:rFonts w:eastAsiaTheme="minorEastAsia"/>
          <w:color w:val="000000"/>
        </w:rPr>
        <w:t xml:space="preserve">, as well as </w:t>
      </w:r>
      <w:r w:rsidR="00526483">
        <w:rPr>
          <w:rFonts w:eastAsiaTheme="minorEastAsia"/>
          <w:color w:val="000000"/>
        </w:rPr>
        <w:t>management of financial risks</w:t>
      </w:r>
      <w:r w:rsidR="00CF7562" w:rsidRPr="08B99154">
        <w:rPr>
          <w:rFonts w:eastAsiaTheme="minorEastAsia"/>
          <w:color w:val="000000"/>
        </w:rPr>
        <w:t>;</w:t>
      </w:r>
    </w:p>
    <w:p w14:paraId="4CDFA34F" w14:textId="31B62631" w:rsidR="008C4CE9" w:rsidRPr="003F162E" w:rsidRDefault="008C4CE9" w:rsidP="357A9804">
      <w:pPr>
        <w:pStyle w:val="ListParagraph"/>
        <w:numPr>
          <w:ilvl w:val="0"/>
          <w:numId w:val="33"/>
        </w:numPr>
        <w:spacing w:after="0" w:line="240" w:lineRule="auto"/>
        <w:rPr>
          <w:rFonts w:eastAsiaTheme="minorEastAsia"/>
          <w:color w:val="000000"/>
        </w:rPr>
      </w:pPr>
      <w:r w:rsidRPr="357A9804">
        <w:rPr>
          <w:rFonts w:eastAsiaTheme="minorEastAsia"/>
          <w:color w:val="000000"/>
        </w:rPr>
        <w:t>Recognizes and manages risk</w:t>
      </w:r>
      <w:r w:rsidR="00CE33CF">
        <w:rPr>
          <w:rFonts w:eastAsiaTheme="minorEastAsia"/>
          <w:color w:val="000000"/>
        </w:rPr>
        <w:t xml:space="preserve"> to staff and </w:t>
      </w:r>
      <w:r w:rsidR="00526483">
        <w:rPr>
          <w:rFonts w:eastAsiaTheme="minorEastAsia"/>
          <w:color w:val="000000"/>
        </w:rPr>
        <w:t>youth</w:t>
      </w:r>
      <w:r w:rsidRPr="357A9804">
        <w:rPr>
          <w:rFonts w:eastAsiaTheme="minorEastAsia"/>
          <w:color w:val="000000"/>
        </w:rPr>
        <w:t>, and ensures action</w:t>
      </w:r>
      <w:r w:rsidR="00891A2E" w:rsidRPr="357A9804">
        <w:rPr>
          <w:rFonts w:eastAsiaTheme="minorEastAsia"/>
          <w:color w:val="000000"/>
        </w:rPr>
        <w:t>s</w:t>
      </w:r>
      <w:r w:rsidRPr="357A9804">
        <w:rPr>
          <w:rFonts w:eastAsiaTheme="minorEastAsia"/>
          <w:color w:val="000000"/>
        </w:rPr>
        <w:t xml:space="preserve"> are taken to prevent</w:t>
      </w:r>
      <w:r w:rsidR="00EE0730">
        <w:rPr>
          <w:rFonts w:eastAsiaTheme="minorEastAsia"/>
          <w:color w:val="000000"/>
        </w:rPr>
        <w:t xml:space="preserve"> and </w:t>
      </w:r>
      <w:r w:rsidRPr="357A9804">
        <w:rPr>
          <w:rFonts w:eastAsiaTheme="minorEastAsia"/>
          <w:color w:val="000000"/>
        </w:rPr>
        <w:t>minimize harm</w:t>
      </w:r>
      <w:r w:rsidR="00CF7562">
        <w:rPr>
          <w:rFonts w:eastAsiaTheme="minorEastAsia"/>
          <w:color w:val="000000"/>
        </w:rPr>
        <w:t>;</w:t>
      </w:r>
    </w:p>
    <w:p w14:paraId="14DA252D" w14:textId="036D80A0" w:rsidR="007D0B09" w:rsidRPr="003F162E" w:rsidRDefault="007D0B09" w:rsidP="357A9804">
      <w:pPr>
        <w:pStyle w:val="ListParagraph"/>
        <w:numPr>
          <w:ilvl w:val="0"/>
          <w:numId w:val="33"/>
        </w:numPr>
        <w:spacing w:after="0" w:line="240" w:lineRule="auto"/>
        <w:rPr>
          <w:rFonts w:eastAsiaTheme="minorEastAsia"/>
          <w:color w:val="000000"/>
        </w:rPr>
      </w:pPr>
      <w:r w:rsidRPr="357A9804">
        <w:rPr>
          <w:rFonts w:eastAsiaTheme="minorEastAsia"/>
          <w:color w:val="000000"/>
        </w:rPr>
        <w:lastRenderedPageBreak/>
        <w:t xml:space="preserve">Responds to and provides support to team </w:t>
      </w:r>
      <w:r w:rsidRPr="00B46B64">
        <w:rPr>
          <w:rFonts w:eastAsiaTheme="minorEastAsia"/>
          <w:color w:val="000000"/>
        </w:rPr>
        <w:t>members and colleagues during</w:t>
      </w:r>
      <w:r w:rsidRPr="357A9804">
        <w:rPr>
          <w:rFonts w:eastAsiaTheme="minorEastAsia"/>
          <w:color w:val="000000"/>
        </w:rPr>
        <w:t xml:space="preserve"> critical incidents and high</w:t>
      </w:r>
      <w:r w:rsidR="006F3E23" w:rsidRPr="357A9804">
        <w:rPr>
          <w:rFonts w:eastAsiaTheme="minorEastAsia"/>
          <w:color w:val="000000"/>
        </w:rPr>
        <w:t>-r</w:t>
      </w:r>
      <w:r w:rsidRPr="357A9804">
        <w:rPr>
          <w:rFonts w:eastAsiaTheme="minorEastAsia"/>
          <w:color w:val="000000"/>
        </w:rPr>
        <w:t>isk situations</w:t>
      </w:r>
      <w:r w:rsidR="00CF7562">
        <w:rPr>
          <w:rFonts w:eastAsiaTheme="minorEastAsia"/>
          <w:color w:val="000000"/>
        </w:rPr>
        <w:t>;</w:t>
      </w:r>
    </w:p>
    <w:p w14:paraId="0B65CCDB" w14:textId="6BF213DF" w:rsidR="00491217" w:rsidRPr="003F162E" w:rsidRDefault="00491217" w:rsidP="357A9804">
      <w:pPr>
        <w:pStyle w:val="ListParagraph"/>
        <w:numPr>
          <w:ilvl w:val="0"/>
          <w:numId w:val="33"/>
        </w:numPr>
        <w:spacing w:after="0" w:line="240" w:lineRule="auto"/>
        <w:rPr>
          <w:rFonts w:eastAsiaTheme="minorEastAsia"/>
          <w:color w:val="000000"/>
        </w:rPr>
      </w:pPr>
      <w:r w:rsidRPr="357A9804">
        <w:rPr>
          <w:rFonts w:eastAsiaTheme="minorEastAsia"/>
          <w:color w:val="000000"/>
        </w:rPr>
        <w:t>Performs administrative functions, including writing reports, producing documents and presentations, leading or supporting policy development</w:t>
      </w:r>
      <w:r w:rsidR="00014083">
        <w:rPr>
          <w:rFonts w:eastAsiaTheme="minorEastAsia"/>
          <w:color w:val="000000"/>
        </w:rPr>
        <w:t xml:space="preserve"> and</w:t>
      </w:r>
      <w:r w:rsidRPr="357A9804">
        <w:rPr>
          <w:rFonts w:eastAsiaTheme="minorEastAsia"/>
          <w:color w:val="000000"/>
        </w:rPr>
        <w:t xml:space="preserve"> ensuring adherence to policies</w:t>
      </w:r>
      <w:r w:rsidR="00CF7562">
        <w:rPr>
          <w:rFonts w:eastAsiaTheme="minorEastAsia"/>
          <w:color w:val="000000"/>
        </w:rPr>
        <w:t>;</w:t>
      </w:r>
    </w:p>
    <w:p w14:paraId="5B70B437" w14:textId="257E36D4" w:rsidR="00491217" w:rsidRPr="003F162E" w:rsidRDefault="00491217" w:rsidP="357A9804">
      <w:pPr>
        <w:pStyle w:val="ListParagraph"/>
        <w:numPr>
          <w:ilvl w:val="0"/>
          <w:numId w:val="33"/>
        </w:numPr>
        <w:spacing w:after="0" w:line="240" w:lineRule="auto"/>
        <w:rPr>
          <w:rFonts w:eastAsiaTheme="minorEastAsia"/>
          <w:color w:val="000000"/>
        </w:rPr>
      </w:pPr>
      <w:r w:rsidRPr="357A9804">
        <w:rPr>
          <w:rFonts w:eastAsiaTheme="minorEastAsia"/>
          <w:color w:val="000000"/>
        </w:rPr>
        <w:t xml:space="preserve">Oversees use of shared </w:t>
      </w:r>
      <w:r w:rsidR="00CE4488">
        <w:rPr>
          <w:rFonts w:eastAsiaTheme="minorEastAsia"/>
          <w:color w:val="000000"/>
        </w:rPr>
        <w:t>E</w:t>
      </w:r>
      <w:r w:rsidRPr="357A9804">
        <w:rPr>
          <w:rFonts w:eastAsiaTheme="minorEastAsia"/>
          <w:color w:val="000000"/>
        </w:rPr>
        <w:t xml:space="preserve">lectronic </w:t>
      </w:r>
      <w:r w:rsidR="00CE4488">
        <w:rPr>
          <w:rFonts w:eastAsiaTheme="minorEastAsia"/>
          <w:color w:val="000000"/>
        </w:rPr>
        <w:t>M</w:t>
      </w:r>
      <w:r w:rsidRPr="357A9804">
        <w:rPr>
          <w:rFonts w:eastAsiaTheme="minorEastAsia"/>
          <w:color w:val="000000"/>
        </w:rPr>
        <w:t xml:space="preserve">edical </w:t>
      </w:r>
      <w:r w:rsidR="00CE4488">
        <w:rPr>
          <w:rFonts w:eastAsiaTheme="minorEastAsia"/>
          <w:color w:val="000000"/>
        </w:rPr>
        <w:t>R</w:t>
      </w:r>
      <w:r w:rsidRPr="357A9804">
        <w:rPr>
          <w:rFonts w:eastAsiaTheme="minorEastAsia"/>
          <w:color w:val="000000"/>
        </w:rPr>
        <w:t xml:space="preserve">ecord and </w:t>
      </w:r>
      <w:r w:rsidRPr="007676EF">
        <w:rPr>
          <w:rFonts w:eastAsiaTheme="minorEastAsia"/>
          <w:color w:val="000000"/>
        </w:rPr>
        <w:t>ensures accountability and</w:t>
      </w:r>
      <w:r w:rsidRPr="357A9804">
        <w:rPr>
          <w:rFonts w:eastAsiaTheme="minorEastAsia"/>
          <w:color w:val="000000"/>
        </w:rPr>
        <w:t xml:space="preserve"> privacy</w:t>
      </w:r>
      <w:r w:rsidR="00CF7562">
        <w:rPr>
          <w:rFonts w:eastAsiaTheme="minorEastAsia"/>
          <w:color w:val="000000"/>
        </w:rPr>
        <w:t>;</w:t>
      </w:r>
    </w:p>
    <w:p w14:paraId="0DBE9537" w14:textId="4379E541" w:rsidR="00491217" w:rsidRPr="003F162E" w:rsidRDefault="00491217" w:rsidP="357A9804">
      <w:pPr>
        <w:pStyle w:val="ListParagraph"/>
        <w:numPr>
          <w:ilvl w:val="0"/>
          <w:numId w:val="33"/>
        </w:numPr>
        <w:spacing w:after="0" w:line="240" w:lineRule="auto"/>
        <w:rPr>
          <w:rFonts w:eastAsiaTheme="minorEastAsia"/>
          <w:color w:val="000000"/>
        </w:rPr>
      </w:pPr>
      <w:r w:rsidRPr="357A9804">
        <w:rPr>
          <w:rFonts w:eastAsiaTheme="minorEastAsia"/>
          <w:color w:val="000000"/>
        </w:rPr>
        <w:t>Maintains an in-depth knowledge of available resources in the community</w:t>
      </w:r>
      <w:r w:rsidR="00CF7562">
        <w:rPr>
          <w:rFonts w:eastAsiaTheme="minorEastAsia"/>
          <w:color w:val="000000"/>
        </w:rPr>
        <w:t>;</w:t>
      </w:r>
    </w:p>
    <w:p w14:paraId="38A5866A" w14:textId="0208472E" w:rsidR="00FF1FCA" w:rsidRPr="003F162E" w:rsidRDefault="00FF1FCA" w:rsidP="357A9804">
      <w:pPr>
        <w:pStyle w:val="ListParagraph"/>
        <w:numPr>
          <w:ilvl w:val="0"/>
          <w:numId w:val="33"/>
        </w:numPr>
        <w:spacing w:after="0" w:line="240" w:lineRule="auto"/>
        <w:rPr>
          <w:rFonts w:eastAsiaTheme="minorEastAsia"/>
          <w:color w:val="000000"/>
        </w:rPr>
      </w:pPr>
      <w:r w:rsidRPr="357A9804">
        <w:rPr>
          <w:rFonts w:eastAsiaTheme="minorEastAsia"/>
          <w:color w:val="000000"/>
        </w:rPr>
        <w:t>Establishes and maintains positive working relationships with all Foundry stakeholders and relevant community resources</w:t>
      </w:r>
      <w:r w:rsidR="00CF7562">
        <w:rPr>
          <w:rFonts w:eastAsiaTheme="minorEastAsia"/>
          <w:color w:val="000000"/>
        </w:rPr>
        <w:t>; and</w:t>
      </w:r>
    </w:p>
    <w:p w14:paraId="1A143ACD" w14:textId="129F503C" w:rsidR="00B46AE2" w:rsidRDefault="00FF1FCA" w:rsidP="357A9804">
      <w:pPr>
        <w:pStyle w:val="ListParagraph"/>
        <w:numPr>
          <w:ilvl w:val="0"/>
          <w:numId w:val="33"/>
        </w:numPr>
        <w:spacing w:after="0" w:line="240" w:lineRule="auto"/>
        <w:rPr>
          <w:rFonts w:eastAsiaTheme="minorEastAsia"/>
          <w:color w:val="000000"/>
        </w:rPr>
      </w:pPr>
      <w:r w:rsidRPr="357A9804">
        <w:rPr>
          <w:rFonts w:eastAsiaTheme="minorEastAsia"/>
          <w:color w:val="000000"/>
        </w:rPr>
        <w:t>Represents Foundry in the community and delivers public presentations</w:t>
      </w:r>
      <w:r w:rsidR="00CF7562">
        <w:rPr>
          <w:rFonts w:eastAsiaTheme="minorEastAsia"/>
          <w:color w:val="000000"/>
        </w:rPr>
        <w:t>.</w:t>
      </w:r>
    </w:p>
    <w:p w14:paraId="68547FCD" w14:textId="77777777" w:rsidR="003B0942" w:rsidRPr="003F162E" w:rsidRDefault="003B0942" w:rsidP="003B0942">
      <w:pPr>
        <w:pStyle w:val="ListParagraph"/>
        <w:spacing w:after="0" w:line="240" w:lineRule="auto"/>
        <w:rPr>
          <w:rFonts w:eastAsiaTheme="minorEastAsia"/>
          <w:color w:val="000000"/>
        </w:rPr>
      </w:pPr>
    </w:p>
    <w:p w14:paraId="44EC6806" w14:textId="584AB18C" w:rsidR="00D15F32" w:rsidRPr="003B0942" w:rsidRDefault="00D15F32" w:rsidP="003B0942">
      <w:pPr>
        <w:rPr>
          <w:rFonts w:cstheme="minorHAnsi"/>
          <w:b/>
          <w:color w:val="3DB0C7"/>
        </w:rPr>
      </w:pPr>
      <w:r w:rsidRPr="003B0942">
        <w:rPr>
          <w:rFonts w:cstheme="minorHAnsi"/>
          <w:b/>
          <w:color w:val="3DB0C7"/>
        </w:rPr>
        <w:t>Qualifications</w:t>
      </w:r>
    </w:p>
    <w:p w14:paraId="033E5610" w14:textId="661C11DD" w:rsidR="007E5F7A" w:rsidRPr="003F162E" w:rsidRDefault="007E5F7A" w:rsidP="357A9804">
      <w:pPr>
        <w:pStyle w:val="ListParagraph"/>
        <w:numPr>
          <w:ilvl w:val="0"/>
          <w:numId w:val="33"/>
        </w:numPr>
        <w:spacing w:after="0" w:line="240" w:lineRule="auto"/>
        <w:rPr>
          <w:rFonts w:eastAsiaTheme="minorEastAsia"/>
          <w:color w:val="000000"/>
        </w:rPr>
      </w:pPr>
      <w:r w:rsidRPr="357A9804">
        <w:rPr>
          <w:rFonts w:eastAsiaTheme="minorEastAsia"/>
          <w:color w:val="000000"/>
        </w:rPr>
        <w:t>Post-secondary degree in a relevant field</w:t>
      </w:r>
      <w:r w:rsidR="006017A5">
        <w:rPr>
          <w:rFonts w:eastAsiaTheme="minorEastAsia"/>
          <w:color w:val="000000"/>
        </w:rPr>
        <w:t xml:space="preserve">, such as </w:t>
      </w:r>
      <w:r w:rsidRPr="357A9804">
        <w:rPr>
          <w:rFonts w:eastAsiaTheme="minorEastAsia"/>
          <w:color w:val="000000"/>
        </w:rPr>
        <w:t>social work, nursing</w:t>
      </w:r>
      <w:r w:rsidR="006017A5">
        <w:rPr>
          <w:rFonts w:eastAsiaTheme="minorEastAsia"/>
          <w:color w:val="000000"/>
        </w:rPr>
        <w:t xml:space="preserve"> or</w:t>
      </w:r>
      <w:r w:rsidRPr="357A9804">
        <w:rPr>
          <w:rFonts w:eastAsiaTheme="minorEastAsia"/>
          <w:color w:val="000000"/>
        </w:rPr>
        <w:t xml:space="preserve"> counselling</w:t>
      </w:r>
      <w:r w:rsidR="00C231D1">
        <w:rPr>
          <w:rFonts w:eastAsiaTheme="minorEastAsia"/>
          <w:color w:val="000000"/>
        </w:rPr>
        <w:t>;</w:t>
      </w:r>
      <w:r w:rsidRPr="357A9804">
        <w:rPr>
          <w:rFonts w:eastAsiaTheme="minorEastAsia"/>
          <w:color w:val="000000"/>
        </w:rPr>
        <w:t xml:space="preserve"> </w:t>
      </w:r>
    </w:p>
    <w:p w14:paraId="09786395" w14:textId="6584B001" w:rsidR="007E5F7A" w:rsidRPr="003F162E" w:rsidRDefault="003D4EE9" w:rsidP="357A9804">
      <w:pPr>
        <w:pStyle w:val="ListParagraph"/>
        <w:numPr>
          <w:ilvl w:val="0"/>
          <w:numId w:val="33"/>
        </w:numPr>
        <w:spacing w:after="0" w:line="240" w:lineRule="auto"/>
        <w:rPr>
          <w:rFonts w:eastAsiaTheme="minorEastAsia"/>
          <w:color w:val="000000"/>
        </w:rPr>
      </w:pPr>
      <w:r>
        <w:rPr>
          <w:rFonts w:eastAsiaTheme="minorEastAsia"/>
          <w:color w:val="000000"/>
        </w:rPr>
        <w:t>Five</w:t>
      </w:r>
      <w:r w:rsidR="00162984">
        <w:rPr>
          <w:rFonts w:eastAsiaTheme="minorEastAsia"/>
          <w:color w:val="000000"/>
        </w:rPr>
        <w:t xml:space="preserve"> </w:t>
      </w:r>
      <w:r w:rsidR="007E5F7A" w:rsidRPr="357A9804">
        <w:rPr>
          <w:rFonts w:eastAsiaTheme="minorEastAsia"/>
          <w:color w:val="000000"/>
        </w:rPr>
        <w:t>years of relevant employment experience including leadership and supervisory experience</w:t>
      </w:r>
      <w:r w:rsidR="00C231D1">
        <w:rPr>
          <w:rFonts w:eastAsiaTheme="minorEastAsia"/>
          <w:color w:val="000000"/>
        </w:rPr>
        <w:t>;</w:t>
      </w:r>
    </w:p>
    <w:p w14:paraId="6A90EE58" w14:textId="2E60F539" w:rsidR="007E5F7A" w:rsidRPr="003F162E" w:rsidRDefault="00A16475" w:rsidP="357A9804">
      <w:pPr>
        <w:numPr>
          <w:ilvl w:val="0"/>
          <w:numId w:val="32"/>
        </w:numPr>
        <w:spacing w:after="0" w:line="240" w:lineRule="auto"/>
        <w:rPr>
          <w:rFonts w:eastAsiaTheme="minorEastAsia"/>
          <w:color w:val="000000"/>
        </w:rPr>
      </w:pPr>
      <w:r>
        <w:rPr>
          <w:rFonts w:eastAsiaTheme="minorEastAsia"/>
          <w:color w:val="000000"/>
        </w:rPr>
        <w:t>E</w:t>
      </w:r>
      <w:r w:rsidR="007E5F7A" w:rsidRPr="357A9804">
        <w:rPr>
          <w:rFonts w:eastAsiaTheme="minorEastAsia"/>
          <w:color w:val="000000"/>
        </w:rPr>
        <w:t>xperience with multi-disciplinary health care teams and primary care a significant asset</w:t>
      </w:r>
      <w:r w:rsidR="00C231D1">
        <w:rPr>
          <w:rFonts w:eastAsiaTheme="minorEastAsia"/>
          <w:color w:val="000000"/>
        </w:rPr>
        <w:t>;</w:t>
      </w:r>
    </w:p>
    <w:p w14:paraId="5514A509" w14:textId="09AFD640" w:rsidR="007E5F7A" w:rsidRPr="003F162E" w:rsidRDefault="007E5F7A" w:rsidP="357A9804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eastAsiaTheme="minorEastAsia"/>
          <w:color w:val="000000"/>
        </w:rPr>
      </w:pPr>
      <w:r w:rsidRPr="357A9804">
        <w:rPr>
          <w:rFonts w:eastAsiaTheme="minorEastAsia"/>
          <w:color w:val="000000"/>
        </w:rPr>
        <w:t xml:space="preserve">Understanding of and </w:t>
      </w:r>
      <w:r w:rsidRPr="003929A1">
        <w:rPr>
          <w:rFonts w:eastAsiaTheme="minorEastAsia"/>
          <w:color w:val="000000"/>
        </w:rPr>
        <w:t>passion for</w:t>
      </w:r>
      <w:r w:rsidRPr="357A9804">
        <w:rPr>
          <w:rFonts w:eastAsiaTheme="minorEastAsia"/>
          <w:color w:val="000000"/>
        </w:rPr>
        <w:t xml:space="preserve"> </w:t>
      </w:r>
      <w:r w:rsidR="003929A1">
        <w:rPr>
          <w:rFonts w:eastAsiaTheme="minorEastAsia"/>
          <w:color w:val="000000"/>
        </w:rPr>
        <w:t xml:space="preserve">supporting </w:t>
      </w:r>
      <w:r w:rsidRPr="357A9804">
        <w:rPr>
          <w:rFonts w:eastAsiaTheme="minorEastAsia"/>
          <w:color w:val="000000"/>
        </w:rPr>
        <w:t>youth and their families</w:t>
      </w:r>
      <w:r w:rsidR="00C231D1">
        <w:rPr>
          <w:rFonts w:eastAsiaTheme="minorEastAsia"/>
          <w:color w:val="000000"/>
        </w:rPr>
        <w:t>;</w:t>
      </w:r>
      <w:r w:rsidRPr="357A9804">
        <w:rPr>
          <w:rFonts w:eastAsiaTheme="minorEastAsia"/>
          <w:color w:val="000000"/>
        </w:rPr>
        <w:t xml:space="preserve"> </w:t>
      </w:r>
    </w:p>
    <w:p w14:paraId="34A36BE0" w14:textId="28791669" w:rsidR="007E5F7A" w:rsidRPr="003F162E" w:rsidRDefault="007E5F7A" w:rsidP="357A9804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eastAsiaTheme="minorEastAsia"/>
          <w:color w:val="000000"/>
        </w:rPr>
      </w:pPr>
      <w:r w:rsidRPr="357A9804">
        <w:rPr>
          <w:rFonts w:eastAsiaTheme="minorEastAsia"/>
          <w:color w:val="000000"/>
        </w:rPr>
        <w:t>Genuine commitment to service integration and improving service experiences for youth and their families</w:t>
      </w:r>
      <w:r w:rsidR="00C231D1">
        <w:rPr>
          <w:rFonts w:eastAsiaTheme="minorEastAsia"/>
          <w:color w:val="000000"/>
        </w:rPr>
        <w:t>;</w:t>
      </w:r>
    </w:p>
    <w:p w14:paraId="7C6E35AE" w14:textId="0BE79F4F" w:rsidR="007E5F7A" w:rsidRPr="003F162E" w:rsidRDefault="002048B2" w:rsidP="357A9804">
      <w:pPr>
        <w:numPr>
          <w:ilvl w:val="0"/>
          <w:numId w:val="32"/>
        </w:numPr>
        <w:spacing w:after="0" w:line="240" w:lineRule="auto"/>
        <w:rPr>
          <w:rFonts w:eastAsiaTheme="minorEastAsia"/>
          <w:color w:val="000000"/>
        </w:rPr>
      </w:pPr>
      <w:r>
        <w:rPr>
          <w:rFonts w:eastAsiaTheme="minorEastAsia"/>
          <w:color w:val="000000"/>
        </w:rPr>
        <w:t>E</w:t>
      </w:r>
      <w:r w:rsidR="007E5F7A" w:rsidRPr="357A9804">
        <w:rPr>
          <w:rFonts w:eastAsiaTheme="minorEastAsia"/>
          <w:color w:val="000000"/>
        </w:rPr>
        <w:t xml:space="preserve">xperience with developing policies and procedures, </w:t>
      </w:r>
      <w:r w:rsidR="00C560F7">
        <w:rPr>
          <w:rFonts w:eastAsiaTheme="minorEastAsia"/>
          <w:color w:val="000000"/>
        </w:rPr>
        <w:t xml:space="preserve">designing </w:t>
      </w:r>
      <w:r>
        <w:rPr>
          <w:rFonts w:eastAsiaTheme="minorEastAsia"/>
          <w:color w:val="000000"/>
        </w:rPr>
        <w:t xml:space="preserve">and delivering </w:t>
      </w:r>
      <w:r w:rsidR="007E5F7A" w:rsidRPr="357A9804">
        <w:rPr>
          <w:rFonts w:eastAsiaTheme="minorEastAsia"/>
          <w:color w:val="000000"/>
        </w:rPr>
        <w:t>program</w:t>
      </w:r>
      <w:r>
        <w:rPr>
          <w:rFonts w:eastAsiaTheme="minorEastAsia"/>
          <w:color w:val="000000"/>
        </w:rPr>
        <w:t>s</w:t>
      </w:r>
      <w:r w:rsidR="007E5F7A" w:rsidRPr="357A9804">
        <w:rPr>
          <w:rFonts w:eastAsiaTheme="minorEastAsia"/>
          <w:color w:val="000000"/>
        </w:rPr>
        <w:t xml:space="preserve"> a significant asset</w:t>
      </w:r>
      <w:r w:rsidR="00C231D1">
        <w:rPr>
          <w:rFonts w:eastAsiaTheme="minorEastAsia"/>
          <w:color w:val="000000"/>
        </w:rPr>
        <w:t>; and</w:t>
      </w:r>
    </w:p>
    <w:p w14:paraId="7096D351" w14:textId="2FCBD7F7" w:rsidR="00B241D8" w:rsidRPr="003F162E" w:rsidRDefault="007E5F7A" w:rsidP="357A9804">
      <w:pPr>
        <w:pStyle w:val="ListParagraph"/>
        <w:numPr>
          <w:ilvl w:val="0"/>
          <w:numId w:val="31"/>
        </w:numPr>
        <w:spacing w:after="0" w:line="240" w:lineRule="auto"/>
        <w:rPr>
          <w:rFonts w:eastAsiaTheme="minorEastAsia"/>
          <w:color w:val="000000"/>
        </w:rPr>
      </w:pPr>
      <w:r w:rsidRPr="357A9804">
        <w:rPr>
          <w:rFonts w:eastAsiaTheme="minorEastAsia"/>
          <w:color w:val="000000"/>
        </w:rPr>
        <w:t>Satisfactory criminal record check and clear vulnerable sector search</w:t>
      </w:r>
      <w:r w:rsidR="00C231D1">
        <w:rPr>
          <w:rFonts w:eastAsiaTheme="minorEastAsia"/>
          <w:color w:val="000000"/>
        </w:rPr>
        <w:t>.</w:t>
      </w:r>
    </w:p>
    <w:p w14:paraId="1B4DF3C2" w14:textId="77777777" w:rsidR="006B4E6A" w:rsidRPr="003F162E" w:rsidRDefault="006B4E6A" w:rsidP="00090FEF">
      <w:pPr>
        <w:rPr>
          <w:rFonts w:cstheme="minorHAnsi"/>
          <w:u w:val="single"/>
        </w:rPr>
      </w:pPr>
    </w:p>
    <w:p w14:paraId="593B4403" w14:textId="012FA15C" w:rsidR="00D15F32" w:rsidRPr="003B0942" w:rsidRDefault="00D15F32" w:rsidP="357A9804">
      <w:pPr>
        <w:rPr>
          <w:rFonts w:cstheme="minorHAnsi"/>
          <w:b/>
          <w:color w:val="3DB0C7"/>
        </w:rPr>
      </w:pPr>
      <w:r w:rsidRPr="003B0942">
        <w:rPr>
          <w:rFonts w:cstheme="minorHAnsi"/>
          <w:b/>
          <w:color w:val="3DB0C7"/>
        </w:rPr>
        <w:t xml:space="preserve">Skills and Abilities </w:t>
      </w:r>
    </w:p>
    <w:p w14:paraId="4740247D" w14:textId="07D1BBF2" w:rsidR="00101CFE" w:rsidRPr="003F162E" w:rsidRDefault="00101CFE" w:rsidP="357A9804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eastAsiaTheme="minorEastAsia"/>
          <w:color w:val="000000"/>
        </w:rPr>
      </w:pPr>
      <w:r w:rsidRPr="357A9804">
        <w:rPr>
          <w:rFonts w:eastAsiaTheme="minorEastAsia"/>
          <w:color w:val="000000"/>
        </w:rPr>
        <w:t>Strong communication, decision-making and organizational skills</w:t>
      </w:r>
      <w:r w:rsidR="00B45EAA">
        <w:rPr>
          <w:rFonts w:eastAsiaTheme="minorEastAsia"/>
          <w:color w:val="000000"/>
        </w:rPr>
        <w:t>;</w:t>
      </w:r>
    </w:p>
    <w:p w14:paraId="02C4BB03" w14:textId="3EC9FB57" w:rsidR="00101CFE" w:rsidRPr="003F162E" w:rsidRDefault="00101CFE" w:rsidP="357A9804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eastAsiaTheme="minorEastAsia"/>
          <w:color w:val="000000"/>
        </w:rPr>
      </w:pPr>
      <w:r w:rsidRPr="357A9804">
        <w:rPr>
          <w:rFonts w:eastAsiaTheme="minorEastAsia"/>
          <w:color w:val="000000"/>
        </w:rPr>
        <w:t xml:space="preserve">Proficiency in relevant </w:t>
      </w:r>
      <w:r w:rsidR="00D62887">
        <w:rPr>
          <w:rFonts w:eastAsiaTheme="minorEastAsia"/>
          <w:color w:val="000000"/>
        </w:rPr>
        <w:t>computer</w:t>
      </w:r>
      <w:r w:rsidRPr="357A9804">
        <w:rPr>
          <w:rFonts w:eastAsiaTheme="minorEastAsia"/>
          <w:color w:val="000000"/>
        </w:rPr>
        <w:t xml:space="preserve"> applications (Microsoft Office and</w:t>
      </w:r>
      <w:r w:rsidR="004E2DB5" w:rsidRPr="357A9804">
        <w:rPr>
          <w:rFonts w:eastAsiaTheme="minorEastAsia"/>
          <w:color w:val="000000"/>
        </w:rPr>
        <w:t xml:space="preserve"> </w:t>
      </w:r>
      <w:r w:rsidR="00D87FBA">
        <w:rPr>
          <w:rFonts w:eastAsiaTheme="minorEastAsia"/>
          <w:color w:val="000000"/>
        </w:rPr>
        <w:t>[</w:t>
      </w:r>
      <w:r w:rsidR="00F21024" w:rsidRPr="007A297F">
        <w:rPr>
          <w:rFonts w:eastAsiaTheme="minorEastAsia"/>
          <w:color w:val="000000"/>
          <w:u w:val="single"/>
        </w:rPr>
        <w:t xml:space="preserve">insert </w:t>
      </w:r>
      <w:r w:rsidR="004E2DB5" w:rsidRPr="007A297F">
        <w:rPr>
          <w:rFonts w:eastAsiaTheme="minorEastAsia"/>
          <w:color w:val="000000"/>
          <w:u w:val="single"/>
        </w:rPr>
        <w:t xml:space="preserve">name of </w:t>
      </w:r>
      <w:r w:rsidR="009D4BC4" w:rsidRPr="007A297F">
        <w:rPr>
          <w:rFonts w:eastAsiaTheme="minorEastAsia"/>
          <w:color w:val="000000"/>
          <w:u w:val="single"/>
        </w:rPr>
        <w:t>EMR</w:t>
      </w:r>
      <w:r w:rsidR="00D87FBA">
        <w:rPr>
          <w:rFonts w:eastAsiaTheme="minorEastAsia"/>
          <w:color w:val="000000"/>
        </w:rPr>
        <w:t>]</w:t>
      </w:r>
      <w:r w:rsidR="00F715DB">
        <w:rPr>
          <w:rFonts w:eastAsiaTheme="minorEastAsia"/>
          <w:color w:val="000000"/>
        </w:rPr>
        <w:t>)</w:t>
      </w:r>
      <w:r w:rsidR="00B45EAA">
        <w:rPr>
          <w:rFonts w:eastAsiaTheme="minorEastAsia"/>
          <w:color w:val="000000"/>
        </w:rPr>
        <w:t>;</w:t>
      </w:r>
    </w:p>
    <w:p w14:paraId="50470F45" w14:textId="0990FB0A" w:rsidR="00101CFE" w:rsidRPr="003F162E" w:rsidRDefault="00101CFE" w:rsidP="357A9804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eastAsiaTheme="minorEastAsia"/>
          <w:color w:val="000000"/>
        </w:rPr>
      </w:pPr>
      <w:r w:rsidRPr="357A9804">
        <w:rPr>
          <w:rFonts w:eastAsiaTheme="minorEastAsia"/>
          <w:color w:val="000000"/>
        </w:rPr>
        <w:t xml:space="preserve">Solid foundation </w:t>
      </w:r>
      <w:r w:rsidR="00F715DB">
        <w:rPr>
          <w:rFonts w:eastAsiaTheme="minorEastAsia"/>
          <w:color w:val="000000"/>
        </w:rPr>
        <w:t>in</w:t>
      </w:r>
      <w:r w:rsidRPr="357A9804">
        <w:rPr>
          <w:rFonts w:eastAsiaTheme="minorEastAsia"/>
          <w:color w:val="000000"/>
        </w:rPr>
        <w:t xml:space="preserve"> human resource</w:t>
      </w:r>
      <w:r w:rsidR="00F715DB">
        <w:rPr>
          <w:rFonts w:eastAsiaTheme="minorEastAsia"/>
          <w:color w:val="000000"/>
        </w:rPr>
        <w:t>s and</w:t>
      </w:r>
      <w:r w:rsidRPr="357A9804">
        <w:rPr>
          <w:rFonts w:eastAsiaTheme="minorEastAsia"/>
          <w:color w:val="000000"/>
        </w:rPr>
        <w:t xml:space="preserve"> occupational health and safety practices and related legislation</w:t>
      </w:r>
      <w:r w:rsidR="00B45EAA">
        <w:rPr>
          <w:rFonts w:eastAsiaTheme="minorEastAsia"/>
          <w:color w:val="000000"/>
        </w:rPr>
        <w:t>;</w:t>
      </w:r>
    </w:p>
    <w:p w14:paraId="5121B836" w14:textId="3B804EE2" w:rsidR="00101CFE" w:rsidRPr="003F162E" w:rsidRDefault="00101CFE" w:rsidP="357A9804">
      <w:pPr>
        <w:pStyle w:val="ListParagraph"/>
        <w:numPr>
          <w:ilvl w:val="0"/>
          <w:numId w:val="34"/>
        </w:numPr>
        <w:spacing w:before="100" w:beforeAutospacing="1" w:after="100" w:afterAutospacing="1" w:line="240" w:lineRule="auto"/>
        <w:rPr>
          <w:rFonts w:eastAsiaTheme="minorEastAsia"/>
          <w:color w:val="000000"/>
        </w:rPr>
      </w:pPr>
      <w:r w:rsidRPr="357A9804">
        <w:rPr>
          <w:rFonts w:eastAsiaTheme="minorEastAsia"/>
          <w:color w:val="000000"/>
        </w:rPr>
        <w:t>Knowledge of best practices related to community health, including but not limited to harm reduction, step</w:t>
      </w:r>
      <w:r w:rsidR="004E2DB5" w:rsidRPr="357A9804">
        <w:rPr>
          <w:rFonts w:eastAsiaTheme="minorEastAsia"/>
          <w:color w:val="000000"/>
        </w:rPr>
        <w:t>ped</w:t>
      </w:r>
      <w:r w:rsidRPr="357A9804">
        <w:rPr>
          <w:rFonts w:eastAsiaTheme="minorEastAsia"/>
          <w:color w:val="000000"/>
        </w:rPr>
        <w:t xml:space="preserve"> care, cultural safety and youth and family cent</w:t>
      </w:r>
      <w:r w:rsidR="004E2DB5" w:rsidRPr="357A9804">
        <w:rPr>
          <w:rFonts w:eastAsiaTheme="minorEastAsia"/>
          <w:color w:val="000000"/>
        </w:rPr>
        <w:t>e</w:t>
      </w:r>
      <w:r w:rsidRPr="357A9804">
        <w:rPr>
          <w:rFonts w:eastAsiaTheme="minorEastAsia"/>
          <w:color w:val="000000"/>
        </w:rPr>
        <w:t>red care</w:t>
      </w:r>
      <w:r w:rsidR="00B45EAA">
        <w:rPr>
          <w:rFonts w:eastAsiaTheme="minorEastAsia"/>
          <w:color w:val="000000"/>
        </w:rPr>
        <w:t>;</w:t>
      </w:r>
    </w:p>
    <w:p w14:paraId="15A4E0E9" w14:textId="280F971B" w:rsidR="00101CFE" w:rsidRPr="003F162E" w:rsidRDefault="00101CFE" w:rsidP="357A9804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eastAsiaTheme="minorEastAsia"/>
          <w:color w:val="000000"/>
        </w:rPr>
      </w:pPr>
      <w:r w:rsidRPr="357A9804">
        <w:rPr>
          <w:rFonts w:eastAsiaTheme="minorEastAsia"/>
          <w:color w:val="000000"/>
        </w:rPr>
        <w:t>Staff mentoring and development skills</w:t>
      </w:r>
      <w:r w:rsidR="0037614C">
        <w:rPr>
          <w:rFonts w:eastAsiaTheme="minorEastAsia"/>
          <w:color w:val="000000"/>
        </w:rPr>
        <w:t>,</w:t>
      </w:r>
      <w:r w:rsidRPr="357A9804">
        <w:rPr>
          <w:rFonts w:eastAsiaTheme="minorEastAsia"/>
          <w:color w:val="000000"/>
        </w:rPr>
        <w:t xml:space="preserve"> ability to lead a positive working environment</w:t>
      </w:r>
      <w:r w:rsidR="00B45EAA">
        <w:rPr>
          <w:rFonts w:eastAsiaTheme="minorEastAsia"/>
          <w:color w:val="000000"/>
        </w:rPr>
        <w:t>;</w:t>
      </w:r>
    </w:p>
    <w:p w14:paraId="715516B2" w14:textId="1E48E5BC" w:rsidR="00101CFE" w:rsidRPr="003F162E" w:rsidRDefault="00101CFE" w:rsidP="357A9804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eastAsiaTheme="minorEastAsia"/>
          <w:color w:val="000000"/>
        </w:rPr>
      </w:pPr>
      <w:r w:rsidRPr="357A9804">
        <w:rPr>
          <w:rFonts w:eastAsiaTheme="minorEastAsia"/>
          <w:color w:val="000000"/>
        </w:rPr>
        <w:t>Relationship and team</w:t>
      </w:r>
      <w:r w:rsidR="00EC76A0">
        <w:rPr>
          <w:rFonts w:eastAsiaTheme="minorEastAsia"/>
          <w:color w:val="000000"/>
        </w:rPr>
        <w:t xml:space="preserve"> </w:t>
      </w:r>
      <w:r w:rsidRPr="357A9804">
        <w:rPr>
          <w:rFonts w:eastAsiaTheme="minorEastAsia"/>
          <w:color w:val="000000"/>
        </w:rPr>
        <w:t>building skills with a wide variety of stakeholders</w:t>
      </w:r>
      <w:r w:rsidR="00B45EAA">
        <w:rPr>
          <w:rFonts w:eastAsiaTheme="minorEastAsia"/>
          <w:color w:val="000000"/>
        </w:rPr>
        <w:t>;</w:t>
      </w:r>
    </w:p>
    <w:p w14:paraId="04B77EFF" w14:textId="20923A29" w:rsidR="000F6DD4" w:rsidRPr="003F162E" w:rsidRDefault="00101CFE" w:rsidP="357A9804">
      <w:pPr>
        <w:numPr>
          <w:ilvl w:val="0"/>
          <w:numId w:val="34"/>
        </w:numPr>
        <w:spacing w:after="0" w:line="240" w:lineRule="auto"/>
        <w:rPr>
          <w:rFonts w:eastAsiaTheme="minorEastAsia"/>
          <w:color w:val="000000"/>
        </w:rPr>
      </w:pPr>
      <w:r w:rsidRPr="357A9804">
        <w:rPr>
          <w:rFonts w:eastAsiaTheme="minorEastAsia"/>
          <w:color w:val="000000"/>
        </w:rPr>
        <w:t>Excellent self-management skills in high</w:t>
      </w:r>
      <w:r w:rsidR="00EC76A0">
        <w:rPr>
          <w:rFonts w:eastAsiaTheme="minorEastAsia"/>
          <w:color w:val="000000"/>
        </w:rPr>
        <w:t xml:space="preserve"> </w:t>
      </w:r>
      <w:r w:rsidRPr="357A9804">
        <w:rPr>
          <w:rFonts w:eastAsiaTheme="minorEastAsia"/>
          <w:color w:val="000000"/>
        </w:rPr>
        <w:t>pressure situations</w:t>
      </w:r>
      <w:r w:rsidR="00B45EAA">
        <w:rPr>
          <w:rFonts w:eastAsiaTheme="minorEastAsia"/>
          <w:color w:val="000000"/>
        </w:rPr>
        <w:t>;</w:t>
      </w:r>
    </w:p>
    <w:p w14:paraId="0F85A281" w14:textId="39F840B6" w:rsidR="00101CFE" w:rsidRPr="003F162E" w:rsidRDefault="00101CFE" w:rsidP="357A9804">
      <w:pPr>
        <w:numPr>
          <w:ilvl w:val="0"/>
          <w:numId w:val="34"/>
        </w:numPr>
        <w:spacing w:after="0" w:line="240" w:lineRule="auto"/>
        <w:rPr>
          <w:rFonts w:eastAsiaTheme="minorEastAsia"/>
          <w:color w:val="000000"/>
        </w:rPr>
      </w:pPr>
      <w:r w:rsidRPr="357A9804">
        <w:rPr>
          <w:rFonts w:eastAsiaTheme="minorEastAsia"/>
          <w:color w:val="000000"/>
        </w:rPr>
        <w:t>Ability to analyze and resolve problems with minimal direction</w:t>
      </w:r>
      <w:r w:rsidR="00B45EAA">
        <w:rPr>
          <w:rFonts w:eastAsiaTheme="minorEastAsia"/>
          <w:color w:val="000000"/>
        </w:rPr>
        <w:t>;</w:t>
      </w:r>
    </w:p>
    <w:p w14:paraId="27CF7DC3" w14:textId="13BC7951" w:rsidR="00C53DF1" w:rsidRDefault="00101CFE" w:rsidP="357A9804">
      <w:pPr>
        <w:pStyle w:val="Default"/>
        <w:numPr>
          <w:ilvl w:val="0"/>
          <w:numId w:val="34"/>
        </w:numPr>
        <w:spacing w:after="22"/>
        <w:rPr>
          <w:rFonts w:asciiTheme="minorHAnsi" w:hAnsiTheme="minorHAnsi" w:cstheme="minorBidi"/>
          <w:sz w:val="22"/>
          <w:szCs w:val="22"/>
        </w:rPr>
      </w:pPr>
      <w:r w:rsidRPr="357A9804">
        <w:rPr>
          <w:rFonts w:asciiTheme="minorHAnsi" w:hAnsiTheme="minorHAnsi" w:cstheme="minorBidi"/>
          <w:sz w:val="22"/>
          <w:szCs w:val="22"/>
        </w:rPr>
        <w:t>Ability to thrive in a dynamic, changing environment</w:t>
      </w:r>
      <w:r w:rsidR="00B45EAA">
        <w:rPr>
          <w:rFonts w:asciiTheme="minorHAnsi" w:hAnsiTheme="minorHAnsi" w:cstheme="minorBidi"/>
          <w:sz w:val="22"/>
          <w:szCs w:val="22"/>
        </w:rPr>
        <w:t>; and</w:t>
      </w:r>
    </w:p>
    <w:p w14:paraId="7696F6B2" w14:textId="4086CFCC" w:rsidR="00FD41CE" w:rsidRPr="003F162E" w:rsidRDefault="00FD41CE" w:rsidP="00FD41CE">
      <w:pPr>
        <w:pStyle w:val="ListParagraph"/>
        <w:numPr>
          <w:ilvl w:val="0"/>
          <w:numId w:val="34"/>
        </w:numPr>
        <w:spacing w:after="0" w:line="240" w:lineRule="auto"/>
        <w:rPr>
          <w:rFonts w:eastAsiaTheme="minorEastAsia"/>
          <w:color w:val="000000"/>
        </w:rPr>
      </w:pPr>
      <w:r w:rsidRPr="357A9804">
        <w:rPr>
          <w:rFonts w:eastAsiaTheme="minorEastAsia"/>
          <w:color w:val="000000"/>
        </w:rPr>
        <w:t>Physical ability to complete required tasks</w:t>
      </w:r>
      <w:r w:rsidR="00B45EAA">
        <w:rPr>
          <w:rFonts w:eastAsiaTheme="minorEastAsia"/>
          <w:color w:val="000000"/>
        </w:rPr>
        <w:t>.</w:t>
      </w:r>
    </w:p>
    <w:p w14:paraId="50EEBF46" w14:textId="648D3733" w:rsidR="003B0942" w:rsidRDefault="003B0942" w:rsidP="003B0942">
      <w:pPr>
        <w:pStyle w:val="Default"/>
        <w:spacing w:after="22"/>
        <w:rPr>
          <w:rFonts w:asciiTheme="minorHAnsi" w:hAnsiTheme="minorHAnsi" w:cstheme="minorBidi"/>
          <w:sz w:val="22"/>
          <w:szCs w:val="22"/>
        </w:rPr>
      </w:pPr>
    </w:p>
    <w:p w14:paraId="502FC271" w14:textId="77777777" w:rsidR="003B0942" w:rsidRDefault="003B0942" w:rsidP="003B0942">
      <w:pPr>
        <w:jc w:val="both"/>
        <w:rPr>
          <w:rFonts w:cstheme="minorHAnsi"/>
          <w:b/>
          <w:bCs/>
        </w:rPr>
      </w:pPr>
    </w:p>
    <w:p w14:paraId="3F813E2A" w14:textId="77777777" w:rsidR="00810C00" w:rsidRDefault="00810C00" w:rsidP="003B0942">
      <w:pPr>
        <w:jc w:val="both"/>
        <w:rPr>
          <w:rFonts w:cstheme="minorHAnsi"/>
          <w:b/>
          <w:bCs/>
        </w:rPr>
      </w:pPr>
    </w:p>
    <w:p w14:paraId="511077C5" w14:textId="77777777" w:rsidR="00810C00" w:rsidRDefault="00810C00" w:rsidP="003B0942">
      <w:pPr>
        <w:jc w:val="both"/>
        <w:rPr>
          <w:rFonts w:cstheme="minorHAnsi"/>
          <w:b/>
          <w:bCs/>
        </w:rPr>
      </w:pPr>
    </w:p>
    <w:p w14:paraId="3DACCF6D" w14:textId="5C3AA673" w:rsidR="003B0942" w:rsidRPr="00DF030D" w:rsidRDefault="003B0942" w:rsidP="003B0942">
      <w:pPr>
        <w:jc w:val="both"/>
        <w:rPr>
          <w:rFonts w:cstheme="minorHAnsi"/>
          <w:b/>
          <w:bCs/>
        </w:rPr>
      </w:pPr>
      <w:r w:rsidRPr="00DF030D">
        <w:rPr>
          <w:rFonts w:cstheme="minorHAnsi"/>
          <w:b/>
          <w:bCs/>
        </w:rPr>
        <w:t xml:space="preserve">JOB DESCRIPTION APPROVED BY: </w:t>
      </w:r>
    </w:p>
    <w:p w14:paraId="299E6D4E" w14:textId="77777777" w:rsidR="003B0942" w:rsidRPr="00DF030D" w:rsidRDefault="003B0942" w:rsidP="003B0942">
      <w:pPr>
        <w:jc w:val="both"/>
        <w:rPr>
          <w:rFonts w:cstheme="minorHAnsi"/>
          <w:b/>
          <w:bCs/>
        </w:rPr>
      </w:pPr>
    </w:p>
    <w:p w14:paraId="3DD4019C" w14:textId="77777777" w:rsidR="003B0942" w:rsidRPr="00DF030D" w:rsidRDefault="003B0942" w:rsidP="003B0942">
      <w:pPr>
        <w:jc w:val="both"/>
        <w:rPr>
          <w:rFonts w:cstheme="minorHAnsi"/>
        </w:rPr>
      </w:pPr>
      <w:r w:rsidRPr="00DF030D">
        <w:rPr>
          <w:rFonts w:cstheme="minorHAnsi"/>
        </w:rPr>
        <w:t>_______________________________________</w:t>
      </w:r>
      <w:r w:rsidRPr="00DF030D">
        <w:rPr>
          <w:rFonts w:cstheme="minorHAnsi"/>
        </w:rPr>
        <w:tab/>
      </w:r>
      <w:r w:rsidRPr="00DF030D">
        <w:rPr>
          <w:rFonts w:cstheme="minorHAnsi"/>
        </w:rPr>
        <w:tab/>
        <w:t>___________________________</w:t>
      </w:r>
    </w:p>
    <w:p w14:paraId="094E80F6" w14:textId="77777777" w:rsidR="003B0942" w:rsidRPr="00DF030D" w:rsidRDefault="003B0942" w:rsidP="003B0942">
      <w:pPr>
        <w:jc w:val="both"/>
        <w:rPr>
          <w:rFonts w:cstheme="minorHAnsi"/>
        </w:rPr>
      </w:pPr>
      <w:r w:rsidRPr="00DF030D">
        <w:rPr>
          <w:rFonts w:cstheme="minorHAnsi"/>
        </w:rPr>
        <w:tab/>
      </w:r>
      <w:r w:rsidRPr="00DF030D">
        <w:rPr>
          <w:rFonts w:cstheme="minorHAnsi"/>
        </w:rPr>
        <w:tab/>
      </w:r>
      <w:r w:rsidRPr="00DF030D">
        <w:rPr>
          <w:rFonts w:cstheme="minorHAnsi"/>
        </w:rPr>
        <w:tab/>
      </w:r>
      <w:r w:rsidRPr="00DF030D">
        <w:rPr>
          <w:rFonts w:cstheme="minorHAnsi"/>
        </w:rPr>
        <w:tab/>
        <w:t xml:space="preserve">                        </w:t>
      </w:r>
      <w:r w:rsidRPr="00DF030D">
        <w:rPr>
          <w:rFonts w:cstheme="minorHAnsi"/>
        </w:rPr>
        <w:tab/>
      </w:r>
      <w:r w:rsidRPr="00DF030D">
        <w:rPr>
          <w:rFonts w:cstheme="minorHAnsi"/>
        </w:rPr>
        <w:tab/>
        <w:t>Date:</w:t>
      </w:r>
    </w:p>
    <w:p w14:paraId="23B61531" w14:textId="77777777" w:rsidR="003B0942" w:rsidRPr="00DF030D" w:rsidRDefault="003B0942" w:rsidP="003B0942">
      <w:pPr>
        <w:jc w:val="both"/>
        <w:rPr>
          <w:rFonts w:cstheme="minorHAnsi"/>
        </w:rPr>
      </w:pPr>
    </w:p>
    <w:p w14:paraId="1B57B8A4" w14:textId="77777777" w:rsidR="003B0942" w:rsidRPr="00DF030D" w:rsidRDefault="003B0942" w:rsidP="003B0942">
      <w:pPr>
        <w:jc w:val="both"/>
        <w:rPr>
          <w:rFonts w:cstheme="minorHAnsi"/>
        </w:rPr>
      </w:pPr>
      <w:r w:rsidRPr="00DF030D">
        <w:rPr>
          <w:rFonts w:cstheme="minorHAnsi"/>
        </w:rPr>
        <w:t>_______________________________________</w:t>
      </w:r>
      <w:r w:rsidRPr="00DF030D">
        <w:rPr>
          <w:rFonts w:cstheme="minorHAnsi"/>
        </w:rPr>
        <w:tab/>
      </w:r>
      <w:r w:rsidRPr="00DF030D">
        <w:rPr>
          <w:rFonts w:cstheme="minorHAnsi"/>
        </w:rPr>
        <w:tab/>
        <w:t>___________________________</w:t>
      </w:r>
    </w:p>
    <w:p w14:paraId="5E8E3FFA" w14:textId="3A53744D" w:rsidR="00D15F32" w:rsidRPr="00797037" w:rsidRDefault="003B0942" w:rsidP="00090FEF">
      <w:r w:rsidRPr="00DF030D">
        <w:rPr>
          <w:rFonts w:cstheme="minorHAnsi"/>
        </w:rPr>
        <w:tab/>
      </w:r>
      <w:r w:rsidRPr="00DF030D">
        <w:rPr>
          <w:rFonts w:cstheme="minorHAnsi"/>
        </w:rPr>
        <w:tab/>
      </w:r>
      <w:r w:rsidRPr="00DF030D">
        <w:rPr>
          <w:rFonts w:cstheme="minorHAnsi"/>
        </w:rPr>
        <w:tab/>
      </w:r>
      <w:r w:rsidRPr="00DF030D">
        <w:rPr>
          <w:rFonts w:cstheme="minorHAnsi"/>
        </w:rPr>
        <w:tab/>
      </w:r>
      <w:r w:rsidRPr="00DF030D">
        <w:rPr>
          <w:rFonts w:cstheme="minorHAnsi"/>
        </w:rPr>
        <w:tab/>
      </w:r>
      <w:r w:rsidRPr="00DF030D">
        <w:rPr>
          <w:rFonts w:cstheme="minorHAnsi"/>
        </w:rPr>
        <w:tab/>
      </w:r>
      <w:r w:rsidRPr="00DF030D">
        <w:rPr>
          <w:rFonts w:cstheme="minorHAnsi"/>
        </w:rPr>
        <w:tab/>
        <w:t xml:space="preserve">            Date:</w:t>
      </w:r>
      <w:r>
        <w:tab/>
      </w:r>
      <w:r>
        <w:tab/>
      </w:r>
    </w:p>
    <w:sectPr w:rsidR="00D15F32" w:rsidRPr="00797037" w:rsidSect="00D15F32">
      <w:footerReference w:type="default" r:id="rId11"/>
      <w:headerReference w:type="first" r:id="rId12"/>
      <w:footerReference w:type="first" r:id="rId13"/>
      <w:pgSz w:w="12242" w:h="15842" w:code="5"/>
      <w:pgMar w:top="2347" w:right="1469" w:bottom="992" w:left="1418" w:header="227" w:footer="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3C1F28" w14:textId="77777777" w:rsidR="00EA7CAB" w:rsidRDefault="00EA7CAB" w:rsidP="00A429FF">
      <w:r>
        <w:separator/>
      </w:r>
    </w:p>
  </w:endnote>
  <w:endnote w:type="continuationSeparator" w:id="0">
    <w:p w14:paraId="2C85BAEE" w14:textId="77777777" w:rsidR="00EA7CAB" w:rsidRDefault="00EA7CAB" w:rsidP="00A429FF">
      <w:r>
        <w:continuationSeparator/>
      </w:r>
    </w:p>
  </w:endnote>
  <w:endnote w:type="continuationNotice" w:id="1">
    <w:p w14:paraId="22E0EDD2" w14:textId="77777777" w:rsidR="00EA7CAB" w:rsidRDefault="00EA7CA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 Bold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FranklinGothic-Normal">
    <w:altName w:val="Geneva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C7E1A" w14:textId="77777777" w:rsidR="00DF20B6" w:rsidRDefault="00DF20B6" w:rsidP="000806AC">
    <w:pPr>
      <w:pStyle w:val="Footer"/>
      <w:tabs>
        <w:tab w:val="clear" w:pos="360"/>
        <w:tab w:val="clear" w:pos="4320"/>
        <w:tab w:val="clear" w:pos="8640"/>
      </w:tabs>
      <w:ind w:left="-720"/>
      <w:jc w:val="right"/>
    </w:pPr>
    <w:r w:rsidRPr="00F74990"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22F00553" wp14:editId="6D091106">
              <wp:simplePos x="0" y="0"/>
              <wp:positionH relativeFrom="column">
                <wp:posOffset>0</wp:posOffset>
              </wp:positionH>
              <wp:positionV relativeFrom="paragraph">
                <wp:posOffset>-85090</wp:posOffset>
              </wp:positionV>
              <wp:extent cx="1714500" cy="457200"/>
              <wp:effectExtent l="0" t="0" r="12700" b="0"/>
              <wp:wrapNone/>
              <wp:docPr id="66" name="Text Box 6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145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1237FAE" w14:textId="67DF3AFC" w:rsidR="00DF20B6" w:rsidRPr="00201804" w:rsidRDefault="00DF20B6" w:rsidP="00FC5068">
                          <w:pPr>
                            <w:pStyle w:val="URL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ma14="http://schemas.microsoft.com/office/mac/drawingml/2011/main" xmlns:arto="http://schemas.microsoft.com/office/word/2006/arto">
          <w:pict w14:anchorId="35D6CBA8">
            <v:shapetype id="_x0000_t202" coordsize="21600,21600" o:spt="202" path="m,l,21600r21600,l21600,xe" w14:anchorId="22F00553">
              <v:stroke joinstyle="miter"/>
              <v:path gradientshapeok="t" o:connecttype="rect"/>
            </v:shapetype>
            <v:shape id="Text Box 66" style="position:absolute;left:0;text-align:left;margin-left:0;margin-top:-6.7pt;width:135pt;height:36pt;z-index:251659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3pInwIAAJUFAAAOAAAAZHJzL2Uyb0RvYy54bWysVN9P2zAQfp+0/8Hye0latQUiUhSKOk1C&#10;gAYTz65jt9Ecn2e7TbqJ/31nJymM7YVpL87l/N357rsfF5dtrcheWFeBzun4JKVEaA5lpTc5/fq4&#10;Gp1R4jzTJVOgRU4PwtHLxccPF43JxAS2oEphCTrRLmtMTrfemyxJHN+KmrkTMELjpQRbM4+/dpOU&#10;ljXovVbJJE3nSQO2NBa4cA61190lXUT/Ugru76R0whOVU4zNx9PGcx3OZHHBso1lZlvxPgz2D1HU&#10;rNL46NHVNfOM7Gz1h6u64hYcSH/CoU5AyoqLmANmM07fZPOwZUbEXJAcZ440uf/nlt/u7y2pypzO&#10;55RoVmONHkXryRW0BFXIT2NchrAHg0Dfoh7rPOgdKkParbR1+GJCBO+R6cOR3eCNB6PT8XSW4hXH&#10;u+nsFMsX3CQv1sY6/0lATYKQU4vVi6Sy/Y3zHXSAhMc0rCqlYgWV/k2BPjuNiC3QWbMMI0ExIENM&#10;sTw/lxhIcTo7H82L2Xg0Hadno6JIJ6PrVZEW6XS1PJ9ePfdxDvZJoKRLPUr+oETwqvQXIZHMyEBQ&#10;xDYWS2XJnmEDMs6F9pG8GCGiA0piFu8x7PExj5jfe4w7RoaXQfujcV1psJHvN2GX34aQZYfHor3K&#10;O4i+Xbd9q6yhPGCnWOhmzRm+qrCcN8z5e2ZxuLADcGH4Ozykgian0EuUbMH++Js+4LHn8ZaSBoc1&#10;p+77jllBifqscRrCZA+CHYT1IOhdvQSkf4yryPAoooH1ahClhfoJ90gRXsErpjm+lVM/iEvfrQzc&#10;Q1wURQTh/Brmb/SD4cF1qEZozsf2iVnTd7DHjrmFYYxZ9qaRO2yw1FDsPMgqdnkgtGOxJxpnP85J&#10;v6fCcnn9H1Ev23TxCwAA//8DAFBLAwQUAAYACAAAACEAPJmOZOIAAAAMAQAADwAAAGRycy9kb3du&#10;cmV2LnhtbEyPzU7DMBCE70i8g7VI3Fq7BUJJ41QVPyckRBoOHJ1km1iN1yF22/D2LCe4rLQ7mtn5&#10;ss3kenHCMVhPGhZzBQKp9o2lVsNH+TJbgQjRUGN6T6jhGwNs8suLzKSNP1OBp11sBYdQSI2GLsYh&#10;lTLUHToT5n5AYm3vR2cir2Mrm9GcOdz1cqlUIp2xxB86M+Bjh/Vhd3Qatp9UPNuvt+q92Be2LB8U&#10;vSYHra+vpqc1j+0aRMQp/jngl4H7Q87FKn+kJoheA9NEDbPFzS0Ilpf3ii+VhrtVAjLP5H+I/AcA&#10;AP//AwBQSwECLQAUAAYACAAAACEAtoM4kv4AAADhAQAAEwAAAAAAAAAAAAAAAAAAAAAAW0NvbnRl&#10;bnRfVHlwZXNdLnhtbFBLAQItABQABgAIAAAAIQA4/SH/1gAAAJQBAAALAAAAAAAAAAAAAAAAAC8B&#10;AABfcmVscy8ucmVsc1BLAQItABQABgAIAAAAIQBnG3pInwIAAJUFAAAOAAAAAAAAAAAAAAAAAC4C&#10;AABkcnMvZTJvRG9jLnhtbFBLAQItABQABgAIAAAAIQA8mY5k4gAAAAwBAAAPAAAAAAAAAAAAAAAA&#10;APkEAABkcnMvZG93bnJldi54bWxQSwUGAAAAAAQABADzAAAACAYAAAAA&#10;">
              <v:textbox inset="0,0,0,0">
                <w:txbxContent>
                  <w:p w:rsidRPr="00201804" w:rsidR="00DF20B6" w:rsidP="00FC5068" w:rsidRDefault="00DF20B6" w14:paraId="0A37501D" w14:textId="67DF3AFC">
                    <w:pPr>
                      <w:pStyle w:val="URL"/>
                    </w:pPr>
                  </w:p>
                </w:txbxContent>
              </v:textbox>
            </v:shape>
          </w:pict>
        </mc:Fallback>
      </mc:AlternateContent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FC4C9" w14:textId="701FFAF1" w:rsidR="00DF20B6" w:rsidRPr="00C928C5" w:rsidRDefault="00853D0C" w:rsidP="007C0EA9">
    <w:pPr>
      <w:pStyle w:val="Address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05286778" wp14:editId="7A160FE0">
              <wp:simplePos x="0" y="0"/>
              <wp:positionH relativeFrom="column">
                <wp:posOffset>0</wp:posOffset>
              </wp:positionH>
              <wp:positionV relativeFrom="paragraph">
                <wp:posOffset>113665</wp:posOffset>
              </wp:positionV>
              <wp:extent cx="3429000" cy="457200"/>
              <wp:effectExtent l="0" t="0" r="0" b="0"/>
              <wp:wrapNone/>
              <wp:docPr id="27" name="Text Box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290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pic="http://schemas.openxmlformats.org/drawingml/2006/picture" xmlns:a14="http://schemas.microsoft.com/office/drawing/2010/main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D24904F" w14:textId="6A3336B7" w:rsidR="00DF20B6" w:rsidRDefault="00DF20B6" w:rsidP="00D96312">
                          <w:pPr>
                            <w:pStyle w:val="Address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ma14="http://schemas.microsoft.com/office/mac/drawingml/2011/main" xmlns:pic="http://schemas.openxmlformats.org/drawingml/2006/picture" xmlns:a14="http://schemas.microsoft.com/office/drawing/2010/main" xmlns:arto="http://schemas.microsoft.com/office/word/2006/arto">
          <w:pict w14:anchorId="58CCC585">
            <v:shapetype id="_x0000_t202" coordsize="21600,21600" o:spt="202" path="m,l,21600r21600,l21600,xe" w14:anchorId="05286778">
              <v:stroke joinstyle="miter"/>
              <v:path gradientshapeok="t" o:connecttype="rect"/>
            </v:shapetype>
            <v:shape id="Text Box 27" style="position:absolute;margin-left:0;margin-top:8.95pt;width:270pt;height:3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2IZowIAAJwFAAAOAAAAZHJzL2Uyb0RvYy54bWysVEtv2zAMvg/YfxB0T+1k6SNGnMJNkWFA&#10;0RZrh54VWWqMyaImKbGzYf99lGynXbZLh11kmvpIkR8f88u2VmQnrKtA53R8klIiNIey0s85/fK4&#10;Gl1Q4jzTJVOgRU73wtHLxft388ZkYgIbUKWwBJ1olzUmpxvvTZYkjm9EzdwJGKHxUoKtmcdf+5yU&#10;ljXovVbJJE3PkgZsaSxw4Rxqr7tLuoj+pRTc30nphCcqpxibj6eN5zqcyWLOsmfLzKbifRjsH6Ko&#10;WaXx0YOra+YZ2drqD1d1xS04kP6EQ52AlBUXMQfMZpweZfOwYUbEXJAcZw40uf/nlt/u7i2pypxO&#10;zinRrMYaPYrWkytoCaqQn8a4DGEPBoG+RT3WedA7VIa0W2nr8MWECN4j0/sDu8EbR+WH6WSWpnjF&#10;8W56eo7lC26SF2tjnf8ooCZByKnF6kVS2e7G+Q46QMJjGlaVUrGCSv+mQJ+dRsQW6KxZhpGgGJAh&#10;plieH0sMpDg/nY3OitPxaDpOL0ZFkU5G16siLdLpajmbXv3s4xzsk0BJl3qU/F6J4FXpz0IimZGB&#10;oIhtLJbKkh3DBmScC+0jeTFCRAeUxCzeYtjjYx4xv7cYd4wML4P2B+O60mAj30dhl1+HkGWHx6K9&#10;yjuIvl23sYsOnbGGco8NY6EbOWf4qsKq3jDn75nFGcNGwL3h7/CQCpqcQi9RsgH7/W/6gMfWx1tK&#10;GpzZnLpvW2YFJeqTxqEIAz4IdhDWg6C39RKwCmPcSIZHEQ2sV4MoLdRPuE6K8ApeMc3xrZz6QVz6&#10;bnPgOuKiKCIIx9gwf6MfDA+uQ1FCjz62T8yavpE9Ns4tDNPMsqN+7rDBUkOx9SCr2OyB147Fnm9c&#10;AXFc+nUVdszr/4h6WaqLXwAAAP//AwBQSwMEFAAGAAgAAAAhAF9WXlbhAAAACwEAAA8AAABkcnMv&#10;ZG93bnJldi54bWxMj81OwzAQhO9IvIO1lbhRuwhKk8apKn5OSKhpOHB04m0SNV6H2G3D27Oc4LLS&#10;zmhn58s2k+vFGcfQedKwmCsQSLW3HTUaPsrX2xWIEA1Z03tCDd8YYJNfX2Umtf5CBZ73sREcQiE1&#10;GtoYh1TKULfoTJj7AYm9gx+dibyOjbSjuXC46+WdUkvpTEf8oTUDPrVYH/cnp2H7ScVL9/Ve7YpD&#10;0ZVlouhtedT6ZjY9r3ls1yAiTvHvAn4ZuD/kXKzyJ7JB9BqYJrL6mIBg9+FesVBpWCUJyDyT/xny&#10;HwAAAP//AwBQSwECLQAUAAYACAAAACEAtoM4kv4AAADhAQAAEwAAAAAAAAAAAAAAAAAAAAAAW0Nv&#10;bnRlbnRfVHlwZXNdLnhtbFBLAQItABQABgAIAAAAIQA4/SH/1gAAAJQBAAALAAAAAAAAAAAAAAAA&#10;AC8BAABfcmVscy8ucmVsc1BLAQItABQABgAIAAAAIQCrU2IZowIAAJwFAAAOAAAAAAAAAAAAAAAA&#10;AC4CAABkcnMvZTJvRG9jLnhtbFBLAQItABQABgAIAAAAIQBfVl5W4QAAAAsBAAAPAAAAAAAAAAAA&#10;AAAAAP0EAABkcnMvZG93bnJldi54bWxQSwUGAAAAAAQABADzAAAACwYAAAAA&#10;">
              <v:textbox inset="0,0,0,0">
                <w:txbxContent>
                  <w:p w:rsidR="00DF20B6" w:rsidP="00D96312" w:rsidRDefault="00DF20B6" w14:paraId="672A6659" w14:textId="6A3336B7">
                    <w:pPr>
                      <w:pStyle w:val="Address"/>
                    </w:pPr>
                  </w:p>
                </w:txbxContent>
              </v:textbox>
            </v:shape>
          </w:pict>
        </mc:Fallback>
      </mc:AlternateContent>
    </w:r>
    <w:r w:rsidR="00DF20B6">
      <w:t xml:space="preserve"> </w:t>
    </w:r>
    <w:r w:rsidR="00DF20B6">
      <w:tab/>
    </w:r>
    <w:r w:rsidR="00DF20B6">
      <w:rPr>
        <w:rFonts w:cstheme="minorHAnsi"/>
        <w:szCs w:val="20"/>
      </w:rPr>
      <w:tab/>
    </w:r>
  </w:p>
  <w:p w14:paraId="424D1D80" w14:textId="77777777" w:rsidR="00DF20B6" w:rsidRPr="00353FC1" w:rsidRDefault="00DF20B6" w:rsidP="00AD27A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14AF21F" wp14:editId="03373EFF">
              <wp:simplePos x="0" y="0"/>
              <wp:positionH relativeFrom="column">
                <wp:posOffset>-41910</wp:posOffset>
              </wp:positionH>
              <wp:positionV relativeFrom="paragraph">
                <wp:posOffset>46355</wp:posOffset>
              </wp:positionV>
              <wp:extent cx="5985510" cy="71755"/>
              <wp:effectExtent l="0" t="0" r="34290" b="29845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85510" cy="71755"/>
                      </a:xfrm>
                      <a:prstGeom prst="line">
                        <a:avLst/>
                      </a:prstGeom>
                      <a:ln>
                        <a:solidFill>
                          <a:schemeClr val="bg2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ma14="http://schemas.microsoft.com/office/mac/drawingml/2011/main" xmlns:pic="http://schemas.openxmlformats.org/drawingml/2006/picture" xmlns:a14="http://schemas.microsoft.com/office/drawing/2010/main" xmlns:arto="http://schemas.microsoft.com/office/word/2006/arto">
          <w:pict w14:anchorId="0BD6D2CC">
            <v:line id="Straight Connector 1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f9f9f7 [1630]" from="-3.3pt,3.65pt" to="468pt,9.3pt" w14:anchorId="22EE5CB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Y7v6wEAADYEAAAOAAAAZHJzL2Uyb0RvYy54bWysU01v3CAQvVfqf0Dcu7ZXcpNa681ho/TS&#10;j1WT/gAWg40KDAKy9v77DnjXidKqqqL4gGGYeTPvzbC5mYwmR+GDAtvSalVSIiyHTtm+pT8f7j5c&#10;UxIisx3TYEVLTyLQm+37d5vRNWINA+hOeIIgNjSja+kQo2uKIvBBGBZW4ITFSwnesIhH3xedZyOi&#10;G12sy/JjMYLvnAcuQkDr7XxJtxlfSsHjdymDiES3FGuLefV5PaS12G5Y03vmBsXPZbBXVGGYsph0&#10;gbplkZFHr/6AMop7CCDjioMpQErFReaAbKryBZv7gTmRuaA4wS0yhbeD5d+Oe09Uh72jxDKDLbqP&#10;nql+iGQH1qKA4EmVdBpdaNB9Z/f+fApu7xPpSXqT/kiHTFnb06KtmCLhaKw/Xdd1hS3geHdVXdV1&#10;wiyegp0P8bMAQ9KmpVrZRJ017PglxNn14pLM2qY1gFbdndI6H9LQiJ325Miw3Yd+nQH0o/kK3Wyr&#10;S/zmpqMZR+OFGevJo5dQcnXPEuBdSlokHWbmeRdPWswF/RASlUSuVc67AM05ul9ZxYyCnilEYuFL&#10;UPnvoLNvChN5rv83cPHOGcHGJdAoC/5vWeN0KVXO/hfWM9dE+wDdKc9BlgOHM6t1fkhp+p+fc/jT&#10;c9/+BgAA//8DAFBLAwQUAAYACAAAACEAYK8jDOMAAAAMAQAADwAAAGRycy9kb3ducmV2LnhtbEyP&#10;zU7DMBCE70i8g7VI3FqHpjIljVPxVw4VAlEQXN3YJBH22oqdNLw9ywkuK61mdna+cjM5y0bTx86j&#10;hIt5Bsxg7XWHjYS31+1sBSwmhVpZj0bCt4mwqU5PSlVof8QXM+5TwygEY6EktCmFgvNYt8apOPfB&#10;IGmfvncq0do3XPfqSOHO8kWWCe5Uh/ShVcHctqb+2g9OwvN2sPUHH+/D+80y3z0uH6bwtJDy/Gy6&#10;W9O4XgNLZkp/F/DLQP2homIHP6COzEqYCUFOCZc5MJKvckF8B/KtBPCq5P8hqh8AAAD//wMAUEsB&#10;Ai0AFAAGAAgAAAAhALaDOJL+AAAA4QEAABMAAAAAAAAAAAAAAAAAAAAAAFtDb250ZW50X1R5cGVz&#10;XS54bWxQSwECLQAUAAYACAAAACEAOP0h/9YAAACUAQAACwAAAAAAAAAAAAAAAAAvAQAAX3JlbHMv&#10;LnJlbHNQSwECLQAUAAYACAAAACEAjdmO7+sBAAA2BAAADgAAAAAAAAAAAAAAAAAuAgAAZHJzL2Uy&#10;b0RvYy54bWxQSwECLQAUAAYACAAAACEAYK8jDOMAAAAMAQAADwAAAAAAAAAAAAAAAABFBAAAZHJz&#10;L2Rvd25yZXYueG1sUEsFBgAAAAAEAAQA8wAAAFUFAAAAAA==&#10;"/>
          </w:pict>
        </mc:Fallback>
      </mc:AlternateContent>
    </w:r>
    <w:r>
      <w:rPr>
        <w:noProof/>
      </w:rPr>
      <w:drawing>
        <wp:anchor distT="0" distB="0" distL="114300" distR="114300" simplePos="0" relativeHeight="251658245" behindDoc="1" locked="1" layoutInCell="1" allowOverlap="1" wp14:anchorId="797864CC" wp14:editId="1ABFCDBD">
          <wp:simplePos x="0" y="0"/>
          <wp:positionH relativeFrom="column">
            <wp:posOffset>-50800</wp:posOffset>
          </wp:positionH>
          <wp:positionV relativeFrom="paragraph">
            <wp:posOffset>-3265805</wp:posOffset>
          </wp:positionV>
          <wp:extent cx="3474720" cy="3413760"/>
          <wp:effectExtent l="0" t="0" r="5080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5028-Foundry-DigiLetterheaad-Assets2_bird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7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74720" cy="341376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a14="http://schemas.microsoft.com/office/drawing/2010/main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A1F2E9" w14:textId="2F4452DE" w:rsidR="00EA7CAB" w:rsidRDefault="00EA7CAB" w:rsidP="00A429FF">
      <w:r>
        <w:rPr>
          <w:noProof/>
        </w:rPr>
        <mc:AlternateContent>
          <mc:Choice Requires="wps">
            <w:drawing>
              <wp:anchor distT="0" distB="0" distL="114300" distR="114300" simplePos="1" relativeHeight="251658244" behindDoc="0" locked="0" layoutInCell="1" allowOverlap="1" wp14:anchorId="54F0D3F2" wp14:editId="35FFDC22">
                <wp:simplePos x="685800" y="9377045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257300" cy="342900"/>
                <wp:effectExtent l="0" t="0" r="0" b="1270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C677C7" w14:textId="77777777" w:rsidR="00EA7CAB" w:rsidRDefault="00EA7CAB" w:rsidP="007C0EA9">
                            <w:pPr>
                              <w:pStyle w:val="Address"/>
                            </w:pPr>
                            <w:r>
                              <w:t xml:space="preserve">504 Sutherland Avenue, Kelowna, </w:t>
                            </w:r>
                            <w:proofErr w:type="gramStart"/>
                            <w:r>
                              <w:t>BC  V</w:t>
                            </w:r>
                            <w:proofErr w:type="gramEnd"/>
                            <w:r>
                              <w:t xml:space="preserve">1Y 5X1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ma14="http://schemas.microsoft.com/office/mac/drawingml/2011/main" xmlns:arto="http://schemas.microsoft.com/office/word/2006/arto">
            <w:pict w14:anchorId="265E0D3F">
              <v:shapetype id="_x0000_t202" coordsize="21600,21600" o:spt="202" path="m,l,21600r21600,l21600,xe" w14:anchorId="54F0D3F2">
                <v:stroke joinstyle="miter"/>
                <v:path gradientshapeok="t" o:connecttype="rect"/>
              </v:shapetype>
              <v:shape id="Text Box 32" style="position:absolute;margin-left:0;margin-top:0;width:99pt;height:2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y6YdgIAAFsFAAAOAAAAZHJzL2Uyb0RvYy54bWysVMFu2zAMvQ/YPwi6r07SdFuDOkXWosOA&#10;oi3WDj0rstQYk0VNUmJnX78n2UmzbpcOu9gU+UiRj6TOzrvGsI3yoSZb8vHRiDNlJVW1fSr5t4er&#10;dx85C1HYShiyquRbFfj5/O2bs9bN1IRWZCrlGYLYMGtdyVcxullRBLlSjQhH5JSFUZNvRMTRPxWV&#10;Fy2iN6aYjEbvi5Z85TxJFQK0l72Rz3N8rZWMt1oHFZkpOXKL+evzd5m+xfxMzJ68cKtaDmmIf8ii&#10;EbXFpftQlyIKtvb1H6GaWnoKpOORpKYgrWupcg2oZjx6Uc39SjiVawE5we1pCv8vrLzZ3HlWVyU/&#10;nnBmRYMePagusk/UMajAT+vCDLB7B2DsoEefd/oAZSq7075JfxTEYAfT2z27KZpMTpOTD8cjmCRs&#10;x9PJKWSEL569nQ/xs6KGJaHkHt3LpIrNdYg9dAdJl1m6qo3JHTT2NwVi9hqVR2DwToX0CWcpbo1K&#10;XsZ+VRoU5LyTIg+fujCebQTGRkipbMwl57hAJ5TG3a9xHPDJtc/qNc57j3wz2bh3bmpLPrP0Iu3q&#10;+y5l3eNB9UHdSYzdshsavKRqi/566jckOHlVownXIsQ74bES6BvWPN7iow21JadB4mxF/uff9AmP&#10;SYWVsxYrVvLwYy284sx8sZjh0/F0mnYyH6YnHyY4+EPL8tBi180FoR1jPChOZjHho9mJ2lPziNdg&#10;kW6FSViJu0sed+JF7Bcfr4lUi0UGYQudiNf23skUOtGbRuyhexTeDXMYMcE3tFtGMXsxjj02eVpa&#10;rCPpOs9qIrhndSAeG5ynfXht0hNxeM6o5zdx/gsAAP//AwBQSwMEFAAGAAgAAAAhAGEou6TbAAAA&#10;CQEAAA8AAABkcnMvZG93bnJldi54bWxMj0FLw0AQhe+C/2EZwZvdrbTSppkUsXhVbFXwts1Ok9Ds&#10;bMhum/jvnXrRy4PHY968L1+PvlVn6mMTGGE6MaCIy+AarhDed893C1AxWXa2DUwI3xRhXVxf5TZz&#10;YeA3Om9TpaSEY2YR6pS6TOtY1uRtnISOWLJD6L1NYvtKu94OUu5bfW/Mg/a2YflQ246eaiqP25NH&#10;+Hg5fH3OzGu18fNuCKPR7Jca8fZm3KxEHlegEo3p7wIuDLIfChm2Dyd2UbUIQpN+9ZItF2L3CPOZ&#10;AV3k+j9B8QMAAP//AwBQSwECLQAUAAYACAAAACEAtoM4kv4AAADhAQAAEwAAAAAAAAAAAAAAAAAA&#10;AAAAW0NvbnRlbnRfVHlwZXNdLnhtbFBLAQItABQABgAIAAAAIQA4/SH/1gAAAJQBAAALAAAAAAAA&#10;AAAAAAAAAC8BAABfcmVscy8ucmVsc1BLAQItABQABgAIAAAAIQBhRy6YdgIAAFsFAAAOAAAAAAAA&#10;AAAAAAAAAC4CAABkcnMvZTJvRG9jLnhtbFBLAQItABQABgAIAAAAIQBhKLuk2wAAAAkBAAAPAAAA&#10;AAAAAAAAAAAAANAEAABkcnMvZG93bnJldi54bWxQSwUGAAAAAAQABADzAAAA2AUAAAAA&#10;">
                <v:textbox>
                  <w:txbxContent>
                    <w:p w:rsidR="00EA7CAB" w:rsidP="007C0EA9" w:rsidRDefault="00EA7CAB" w14:paraId="5347EC83" w14:textId="77777777">
                      <w:pPr>
                        <w:pStyle w:val="Address"/>
                      </w:pPr>
                      <w:r>
                        <w:t xml:space="preserve">504 Sutherland Avenue, Kelowna, </w:t>
                      </w:r>
                      <w:proofErr w:type="gramStart"/>
                      <w:r>
                        <w:t>BC  V</w:t>
                      </w:r>
                      <w:proofErr w:type="gramEnd"/>
                      <w:r>
                        <w:t xml:space="preserve">1Y 5X1 </w:t>
                      </w:r>
                    </w:p>
                  </w:txbxContent>
                </v:textbox>
              </v:shape>
            </w:pict>
          </mc:Fallback>
        </mc:AlternateContent>
      </w:r>
      <w:r w:rsidR="00D46555">
        <w:rPr>
          <w:noProof/>
        </w:rPr>
        <mc:AlternateContent>
          <mc:Choice Requires="wps">
            <w:drawing>
              <wp:anchor distT="0" distB="0" distL="114300" distR="114300" simplePos="1" relativeHeight="251658243" behindDoc="0" locked="0" layoutInCell="1" allowOverlap="1" wp14:anchorId="4B59206D" wp14:editId="353DCFE3">
                <wp:simplePos x="685800" y="9377045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257300" cy="342900"/>
                <wp:effectExtent l="0" t="0" r="0" b="127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5FB488" w14:textId="77777777" w:rsidR="00D46555" w:rsidRDefault="00D46555" w:rsidP="007C0EA9">
                            <w:pPr>
                              <w:pStyle w:val="Address"/>
                            </w:pPr>
                            <w:r>
                              <w:t xml:space="preserve">504 Sutherland Avenue, Kelowna, </w:t>
                            </w:r>
                            <w:proofErr w:type="gramStart"/>
                            <w:r>
                              <w:t>BC  V</w:t>
                            </w:r>
                            <w:proofErr w:type="gramEnd"/>
                            <w:r>
                              <w:t xml:space="preserve">1Y 5X1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a14="http://schemas.microsoft.com/office/mac/drawingml/2011/main" xmlns:a="http://schemas.openxmlformats.org/drawingml/2006/main">
            <w:pict w14:anchorId="371F5AB1">
              <v:shapetype id="_x0000_t202" coordsize="21600,21600" o:spt="202" path="m,l,21600r21600,l21600,xe" w14:anchorId="4B59206D">
                <v:stroke joinstyle="miter"/>
                <v:path gradientshapeok="t" o:connecttype="rect"/>
              </v:shapetype>
              <v:shape id="Text Box 2" style="position:absolute;margin-left:0;margin-top:0;width:99pt;height:27pt;z-index:2516582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eZpeAIAAGAFAAAOAAAAZHJzL2Uyb0RvYy54bWysVMFu2zAMvQ/YPwi6r07cdFuDOkXWosOA&#10;oi3WDj0rstQYk0RNYmJnXz9KttOs26XDLjZFPlLkI6mz884atlUhNuAqPj2acKachLpxTxX/9nD1&#10;7iNnEYWrhQGnKr5TkZ8v3r45a/1clbAGU6vAKIiL89ZXfI3o50UR5VpZEY/AK0dGDcEKpGN4Kuog&#10;WopuTVFOJu+LFkLtA0gVI2kveyNf5PhaK4m3WkeFzFSccsP8Dfm7St9icSbmT0H4dSOHNMQ/ZGFF&#10;4+jSfahLgYJtQvNHKNvIABE0HkmwBWjdSJVroGqmkxfV3K+FV7kWIif6PU3x/4WVN9u7wJq64iVn&#10;Tlhq0YPqkH2CjpWJndbHOYHuPcGwIzV1edRHUqaiOx1s+lM5jOzE827PbQomk1N58uF4QiZJtuNZ&#10;eUoyhS+evX2I+FmBZUmoeKDeZUrF9jpiDx0h6TIHV40xuX/G/aagmL1G5QEYvFMhfcJZwp1Rycu4&#10;r0oTATnvpMijpy5MYFtBQyOkVA5zyTkuoRNK092vcRzwybXP6jXOe498MzjcO9vGQcgsvUi7/j6m&#10;rHs8UX1QdxKxW3W588djP1dQ76jNAfo1iV5eNdSLaxHxTgTaC2of7Tre0kcbaCsOg8TZGsLPv+kT&#10;nsaVrJy1tGcVjz82IijOzBdHg3w6nc3SYubD7ORDSYdwaFkdWtzGXgB1ZUqvipdZTHg0o6gD2Ed6&#10;EpbpVjIJJ+nuiuMoXmC//fSkSLVcZhCtohd47e69TKETy2nSHrpHEfwwjkiDfAPjRor5i6nsscnT&#10;wXKDoJs8sonnntWBf1rjPPTDk5PeicNzRj0/jItfAAAA//8DAFBLAwQUAAYACAAAACEAk871J9gA&#10;AAAEAQAADwAAAGRycy9kb3ducmV2LnhtbEyPQUvDQBCF70L/wzKCN7urtKWNmZSieFVsVfC2zU6T&#10;YHY2ZLdN/PdOe9HLg8cb3vsmX4++VSfqYxMY4W5qQBGXwTVcIbzvnm+XoGKy7GwbmBB+KMK6mFzl&#10;NnNh4Dc6bVOlpIRjZhHqlLpM61jW5G2cho5YskPovU1i+0q73g5S7lt9b8xCe9uwLNS2o8eayu/t&#10;0SN8vBy+PmfmtXry824Io9HsVxrx5nrcPIBKNKa/YzjjCzoUwrQPR3ZRtQjySLroOVstxe4R5jMD&#10;usj1f/jiFwAA//8DAFBLAQItABQABgAIAAAAIQC2gziS/gAAAOEBAAATAAAAAAAAAAAAAAAAAAAA&#10;AABbQ29udGVudF9UeXBlc10ueG1sUEsBAi0AFAAGAAgAAAAhADj9If/WAAAAlAEAAAsAAAAAAAAA&#10;AAAAAAAALwEAAF9yZWxzLy5yZWxzUEsBAi0AFAAGAAgAAAAhAG4B5ml4AgAAYAUAAA4AAAAAAAAA&#10;AAAAAAAALgIAAGRycy9lMm9Eb2MueG1sUEsBAi0AFAAGAAgAAAAhAJPO9SfYAAAABAEAAA8AAAAA&#10;AAAAAAAAAAAA0gQAAGRycy9kb3ducmV2LnhtbFBLBQYAAAAABAAEAPMAAADXBQAAAAA=&#10;">
                <v:textbox>
                  <w:txbxContent>
                    <w:p w:rsidR="00D46555" w:rsidP="007C0EA9" w:rsidRDefault="00D46555" w14:paraId="73CD8805" w14:textId="77777777">
                      <w:pPr>
                        <w:pStyle w:val="Address"/>
                      </w:pPr>
                      <w:r>
                        <w:t xml:space="preserve">504 Sutherland Avenue, Kelowna, </w:t>
                      </w:r>
                      <w:proofErr w:type="gramStart"/>
                      <w:r>
                        <w:t>BC  V</w:t>
                      </w:r>
                      <w:proofErr w:type="gramEnd"/>
                      <w:r>
                        <w:t xml:space="preserve">1Y 5X1 </w:t>
                      </w:r>
                    </w:p>
                  </w:txbxContent>
                </v:textbox>
              </v:shape>
            </w:pict>
          </mc:Fallback>
        </mc:AlternateContent>
      </w:r>
      <w:r>
        <w:separator/>
      </w:r>
    </w:p>
  </w:footnote>
  <w:footnote w:type="continuationSeparator" w:id="0">
    <w:p w14:paraId="06B8934D" w14:textId="77777777" w:rsidR="00EA7CAB" w:rsidRDefault="00EA7CAB" w:rsidP="00A429FF">
      <w:r>
        <w:continuationSeparator/>
      </w:r>
    </w:p>
  </w:footnote>
  <w:footnote w:type="continuationNotice" w:id="1">
    <w:p w14:paraId="42F41264" w14:textId="77777777" w:rsidR="00EA7CAB" w:rsidRDefault="00EA7CA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09809" w14:textId="77777777" w:rsidR="00DF20B6" w:rsidRDefault="00DF20B6" w:rsidP="005E0014">
    <w:pPr>
      <w:pStyle w:val="Header"/>
      <w:tabs>
        <w:tab w:val="clear" w:pos="360"/>
        <w:tab w:val="clear" w:pos="4320"/>
        <w:tab w:val="clear" w:pos="8640"/>
        <w:tab w:val="center" w:pos="4586"/>
      </w:tabs>
      <w:ind w:left="-540"/>
    </w:pPr>
    <w:r>
      <w:rPr>
        <w:noProof/>
      </w:rPr>
      <w:drawing>
        <wp:inline distT="0" distB="0" distL="0" distR="0" wp14:anchorId="0FDF0526" wp14:editId="79D540EB">
          <wp:extent cx="2803925" cy="931684"/>
          <wp:effectExtent l="0" t="0" r="0" b="0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5028-Foundry-DigiLetterheaad-Assets2_banner 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803925" cy="93168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3CC8F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EE8339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CE96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1786D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60E2C8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A86B85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1C0A7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9740AD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3C47E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D5A86E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BD183E"/>
    <w:multiLevelType w:val="hybridMultilevel"/>
    <w:tmpl w:val="9FB8E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87F1A91"/>
    <w:multiLevelType w:val="hybridMultilevel"/>
    <w:tmpl w:val="CA4EAB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7734C9"/>
    <w:multiLevelType w:val="hybridMultilevel"/>
    <w:tmpl w:val="9300DD58"/>
    <w:lvl w:ilvl="0" w:tplc="4AEA70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218D28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5649E2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4E43B7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AB8002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C88E18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1CA544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BE0C4D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908DC3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60D343A"/>
    <w:multiLevelType w:val="hybridMultilevel"/>
    <w:tmpl w:val="B35C46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5B0110"/>
    <w:multiLevelType w:val="hybridMultilevel"/>
    <w:tmpl w:val="C7161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9F571DD"/>
    <w:multiLevelType w:val="hybridMultilevel"/>
    <w:tmpl w:val="E1A64642"/>
    <w:lvl w:ilvl="0" w:tplc="911412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8D44F9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E0C80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C7ADE9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EE0330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D0A5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2C2650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2D0D04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8F237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FD452A8"/>
    <w:multiLevelType w:val="hybridMultilevel"/>
    <w:tmpl w:val="6694A704"/>
    <w:lvl w:ilvl="0" w:tplc="2BB8AB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31096E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E098A66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39E42F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5C744C8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71F2CFC8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C71E75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B986FB44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2402E03C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23DE42D3"/>
    <w:multiLevelType w:val="hybridMultilevel"/>
    <w:tmpl w:val="C658DB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8B6E13"/>
    <w:multiLevelType w:val="hybridMultilevel"/>
    <w:tmpl w:val="6694A704"/>
    <w:lvl w:ilvl="0" w:tplc="F77ACA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E341AD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F4ECB35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C22EF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0BEE164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3E4C49FC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A9164AA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7D080DD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2BCED850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D08211F"/>
    <w:multiLevelType w:val="hybridMultilevel"/>
    <w:tmpl w:val="E1DC6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843CFA"/>
    <w:multiLevelType w:val="hybridMultilevel"/>
    <w:tmpl w:val="87540F50"/>
    <w:lvl w:ilvl="0" w:tplc="708071C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2946D8"/>
    <w:multiLevelType w:val="hybridMultilevel"/>
    <w:tmpl w:val="642A35B4"/>
    <w:lvl w:ilvl="0" w:tplc="EAE85342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1946B8"/>
    <w:multiLevelType w:val="hybridMultilevel"/>
    <w:tmpl w:val="9962AC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365DCA"/>
    <w:multiLevelType w:val="hybridMultilevel"/>
    <w:tmpl w:val="9ADA339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A761AF"/>
    <w:multiLevelType w:val="hybridMultilevel"/>
    <w:tmpl w:val="76B806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4E486E"/>
    <w:multiLevelType w:val="hybridMultilevel"/>
    <w:tmpl w:val="DCECD86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DD3D2B"/>
    <w:multiLevelType w:val="hybridMultilevel"/>
    <w:tmpl w:val="9788D5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9F4FC4"/>
    <w:multiLevelType w:val="hybridMultilevel"/>
    <w:tmpl w:val="D010A85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F55039E"/>
    <w:multiLevelType w:val="multilevel"/>
    <w:tmpl w:val="E11452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06667B3"/>
    <w:multiLevelType w:val="hybridMultilevel"/>
    <w:tmpl w:val="07387114"/>
    <w:lvl w:ilvl="0" w:tplc="708071C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CC38DC"/>
    <w:multiLevelType w:val="hybridMultilevel"/>
    <w:tmpl w:val="4094DD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0A7DBA"/>
    <w:multiLevelType w:val="hybridMultilevel"/>
    <w:tmpl w:val="48D8F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9B6884"/>
    <w:multiLevelType w:val="hybridMultilevel"/>
    <w:tmpl w:val="C916011E"/>
    <w:lvl w:ilvl="0" w:tplc="432C59B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9E0BA4"/>
    <w:multiLevelType w:val="hybridMultilevel"/>
    <w:tmpl w:val="6CE621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7C76B5"/>
    <w:multiLevelType w:val="hybridMultilevel"/>
    <w:tmpl w:val="C388D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A04429"/>
    <w:multiLevelType w:val="hybridMultilevel"/>
    <w:tmpl w:val="CFD825B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9"/>
  </w:num>
  <w:num w:numId="13">
    <w:abstractNumId w:val="10"/>
  </w:num>
  <w:num w:numId="14">
    <w:abstractNumId w:val="17"/>
  </w:num>
  <w:num w:numId="15">
    <w:abstractNumId w:val="29"/>
  </w:num>
  <w:num w:numId="16">
    <w:abstractNumId w:val="25"/>
  </w:num>
  <w:num w:numId="17">
    <w:abstractNumId w:val="24"/>
  </w:num>
  <w:num w:numId="18">
    <w:abstractNumId w:val="21"/>
  </w:num>
  <w:num w:numId="19">
    <w:abstractNumId w:val="27"/>
  </w:num>
  <w:num w:numId="20">
    <w:abstractNumId w:val="13"/>
  </w:num>
  <w:num w:numId="21">
    <w:abstractNumId w:val="26"/>
  </w:num>
  <w:num w:numId="22">
    <w:abstractNumId w:val="20"/>
  </w:num>
  <w:num w:numId="23">
    <w:abstractNumId w:val="32"/>
  </w:num>
  <w:num w:numId="24">
    <w:abstractNumId w:val="30"/>
  </w:num>
  <w:num w:numId="25">
    <w:abstractNumId w:val="33"/>
  </w:num>
  <w:num w:numId="26">
    <w:abstractNumId w:val="22"/>
  </w:num>
  <w:num w:numId="27">
    <w:abstractNumId w:val="28"/>
  </w:num>
  <w:num w:numId="28">
    <w:abstractNumId w:val="15"/>
  </w:num>
  <w:num w:numId="29">
    <w:abstractNumId w:val="11"/>
  </w:num>
  <w:num w:numId="30">
    <w:abstractNumId w:val="31"/>
  </w:num>
  <w:num w:numId="31">
    <w:abstractNumId w:val="35"/>
  </w:num>
  <w:num w:numId="32">
    <w:abstractNumId w:val="16"/>
  </w:num>
  <w:num w:numId="33">
    <w:abstractNumId w:val="18"/>
  </w:num>
  <w:num w:numId="34">
    <w:abstractNumId w:val="23"/>
  </w:num>
  <w:num w:numId="35">
    <w:abstractNumId w:val="34"/>
  </w:num>
  <w:num w:numId="3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isplayBackgroundShape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5F32"/>
    <w:rsid w:val="0000141B"/>
    <w:rsid w:val="00001F9C"/>
    <w:rsid w:val="00011AB8"/>
    <w:rsid w:val="00014083"/>
    <w:rsid w:val="0002125C"/>
    <w:rsid w:val="00023FB7"/>
    <w:rsid w:val="00036E87"/>
    <w:rsid w:val="0006276A"/>
    <w:rsid w:val="00063EA7"/>
    <w:rsid w:val="000806AC"/>
    <w:rsid w:val="0008525A"/>
    <w:rsid w:val="00090FEF"/>
    <w:rsid w:val="000911E7"/>
    <w:rsid w:val="00096C38"/>
    <w:rsid w:val="000A3985"/>
    <w:rsid w:val="000A4248"/>
    <w:rsid w:val="000A7326"/>
    <w:rsid w:val="000B03BA"/>
    <w:rsid w:val="000B0A2E"/>
    <w:rsid w:val="000B3769"/>
    <w:rsid w:val="000B71AE"/>
    <w:rsid w:val="000E0EB8"/>
    <w:rsid w:val="000F4F89"/>
    <w:rsid w:val="000F6DD4"/>
    <w:rsid w:val="00101CFE"/>
    <w:rsid w:val="00107ADC"/>
    <w:rsid w:val="001142D2"/>
    <w:rsid w:val="00120A6B"/>
    <w:rsid w:val="00120F48"/>
    <w:rsid w:val="0013237A"/>
    <w:rsid w:val="00134C94"/>
    <w:rsid w:val="00142B68"/>
    <w:rsid w:val="001516B9"/>
    <w:rsid w:val="00157EF1"/>
    <w:rsid w:val="001615FE"/>
    <w:rsid w:val="00162521"/>
    <w:rsid w:val="00162984"/>
    <w:rsid w:val="00163ED4"/>
    <w:rsid w:val="0016400C"/>
    <w:rsid w:val="00166460"/>
    <w:rsid w:val="00191836"/>
    <w:rsid w:val="001B1EEC"/>
    <w:rsid w:val="001D649C"/>
    <w:rsid w:val="001E2E38"/>
    <w:rsid w:val="001E4196"/>
    <w:rsid w:val="001E6C89"/>
    <w:rsid w:val="001F217E"/>
    <w:rsid w:val="00201804"/>
    <w:rsid w:val="0020392B"/>
    <w:rsid w:val="0020478D"/>
    <w:rsid w:val="002048B2"/>
    <w:rsid w:val="0022766A"/>
    <w:rsid w:val="00230CEC"/>
    <w:rsid w:val="002426DE"/>
    <w:rsid w:val="00242D9A"/>
    <w:rsid w:val="00243C67"/>
    <w:rsid w:val="00251579"/>
    <w:rsid w:val="00275359"/>
    <w:rsid w:val="002821CD"/>
    <w:rsid w:val="00283883"/>
    <w:rsid w:val="00284EE7"/>
    <w:rsid w:val="00290218"/>
    <w:rsid w:val="00291D01"/>
    <w:rsid w:val="00293A93"/>
    <w:rsid w:val="002A2D89"/>
    <w:rsid w:val="002B4846"/>
    <w:rsid w:val="002C57F9"/>
    <w:rsid w:val="002D57A8"/>
    <w:rsid w:val="002D5F61"/>
    <w:rsid w:val="002D6EEA"/>
    <w:rsid w:val="002E33A4"/>
    <w:rsid w:val="002F1641"/>
    <w:rsid w:val="002F2B8D"/>
    <w:rsid w:val="002F3D5E"/>
    <w:rsid w:val="003009A5"/>
    <w:rsid w:val="0030207F"/>
    <w:rsid w:val="0031240A"/>
    <w:rsid w:val="00317D0C"/>
    <w:rsid w:val="003343A0"/>
    <w:rsid w:val="003435EA"/>
    <w:rsid w:val="00353FC1"/>
    <w:rsid w:val="00356185"/>
    <w:rsid w:val="003609FE"/>
    <w:rsid w:val="00365358"/>
    <w:rsid w:val="003746C7"/>
    <w:rsid w:val="0037614C"/>
    <w:rsid w:val="0037743C"/>
    <w:rsid w:val="00385B0E"/>
    <w:rsid w:val="00386138"/>
    <w:rsid w:val="003929A1"/>
    <w:rsid w:val="003A1B24"/>
    <w:rsid w:val="003B0942"/>
    <w:rsid w:val="003B4D42"/>
    <w:rsid w:val="003D4EE9"/>
    <w:rsid w:val="003D5229"/>
    <w:rsid w:val="003D7CB3"/>
    <w:rsid w:val="003E590C"/>
    <w:rsid w:val="003F162E"/>
    <w:rsid w:val="003F674D"/>
    <w:rsid w:val="004036A8"/>
    <w:rsid w:val="00403E76"/>
    <w:rsid w:val="00405947"/>
    <w:rsid w:val="00414B53"/>
    <w:rsid w:val="00415CB6"/>
    <w:rsid w:val="0042379E"/>
    <w:rsid w:val="00423BC6"/>
    <w:rsid w:val="00434ECD"/>
    <w:rsid w:val="0044526B"/>
    <w:rsid w:val="00445299"/>
    <w:rsid w:val="00456F1F"/>
    <w:rsid w:val="00461838"/>
    <w:rsid w:val="004644A9"/>
    <w:rsid w:val="00465553"/>
    <w:rsid w:val="00491217"/>
    <w:rsid w:val="00493287"/>
    <w:rsid w:val="004A21E2"/>
    <w:rsid w:val="004A3CE9"/>
    <w:rsid w:val="004A6019"/>
    <w:rsid w:val="004A69C1"/>
    <w:rsid w:val="004A6B78"/>
    <w:rsid w:val="004B1B0F"/>
    <w:rsid w:val="004B2190"/>
    <w:rsid w:val="004C0BE9"/>
    <w:rsid w:val="004D3F33"/>
    <w:rsid w:val="004D3F47"/>
    <w:rsid w:val="004E2DB5"/>
    <w:rsid w:val="004E6E64"/>
    <w:rsid w:val="004E73F7"/>
    <w:rsid w:val="00513B39"/>
    <w:rsid w:val="00522D6D"/>
    <w:rsid w:val="005252BD"/>
    <w:rsid w:val="00526483"/>
    <w:rsid w:val="00534915"/>
    <w:rsid w:val="0053744E"/>
    <w:rsid w:val="00546812"/>
    <w:rsid w:val="005474B8"/>
    <w:rsid w:val="005537B7"/>
    <w:rsid w:val="00555F0F"/>
    <w:rsid w:val="00573719"/>
    <w:rsid w:val="00574417"/>
    <w:rsid w:val="0057590F"/>
    <w:rsid w:val="0057630A"/>
    <w:rsid w:val="00591748"/>
    <w:rsid w:val="00591AE0"/>
    <w:rsid w:val="00592BD3"/>
    <w:rsid w:val="005A2046"/>
    <w:rsid w:val="005B46CC"/>
    <w:rsid w:val="005D2682"/>
    <w:rsid w:val="005D2D10"/>
    <w:rsid w:val="005E0014"/>
    <w:rsid w:val="005F3712"/>
    <w:rsid w:val="005F546B"/>
    <w:rsid w:val="006017A5"/>
    <w:rsid w:val="006248D6"/>
    <w:rsid w:val="00646782"/>
    <w:rsid w:val="00662DC6"/>
    <w:rsid w:val="00671E2B"/>
    <w:rsid w:val="00674D13"/>
    <w:rsid w:val="006820FD"/>
    <w:rsid w:val="006A25A1"/>
    <w:rsid w:val="006B4E6A"/>
    <w:rsid w:val="006C10A8"/>
    <w:rsid w:val="006C5874"/>
    <w:rsid w:val="006D28A3"/>
    <w:rsid w:val="006D6048"/>
    <w:rsid w:val="006E6593"/>
    <w:rsid w:val="006F3E23"/>
    <w:rsid w:val="007070F1"/>
    <w:rsid w:val="00713D18"/>
    <w:rsid w:val="00725BDA"/>
    <w:rsid w:val="00734D7D"/>
    <w:rsid w:val="00747514"/>
    <w:rsid w:val="00751C9B"/>
    <w:rsid w:val="007676EF"/>
    <w:rsid w:val="00767759"/>
    <w:rsid w:val="007677DE"/>
    <w:rsid w:val="007752B7"/>
    <w:rsid w:val="007760C5"/>
    <w:rsid w:val="0077781A"/>
    <w:rsid w:val="00780CE2"/>
    <w:rsid w:val="007920AE"/>
    <w:rsid w:val="00797037"/>
    <w:rsid w:val="007A297F"/>
    <w:rsid w:val="007A48C4"/>
    <w:rsid w:val="007A74C7"/>
    <w:rsid w:val="007B3813"/>
    <w:rsid w:val="007C0EA9"/>
    <w:rsid w:val="007D0B09"/>
    <w:rsid w:val="007D2417"/>
    <w:rsid w:val="007D51BB"/>
    <w:rsid w:val="007E5F7A"/>
    <w:rsid w:val="007F1371"/>
    <w:rsid w:val="00802951"/>
    <w:rsid w:val="008041AE"/>
    <w:rsid w:val="00804F5F"/>
    <w:rsid w:val="00810C00"/>
    <w:rsid w:val="008115A6"/>
    <w:rsid w:val="00812D72"/>
    <w:rsid w:val="00813EE0"/>
    <w:rsid w:val="00853D0C"/>
    <w:rsid w:val="0086293D"/>
    <w:rsid w:val="008718B8"/>
    <w:rsid w:val="00871FAC"/>
    <w:rsid w:val="00875B40"/>
    <w:rsid w:val="00891A2E"/>
    <w:rsid w:val="00892932"/>
    <w:rsid w:val="008957F6"/>
    <w:rsid w:val="00897369"/>
    <w:rsid w:val="008A19A3"/>
    <w:rsid w:val="008A35E7"/>
    <w:rsid w:val="008A6055"/>
    <w:rsid w:val="008A75A7"/>
    <w:rsid w:val="008B03C3"/>
    <w:rsid w:val="008B633F"/>
    <w:rsid w:val="008C2DB4"/>
    <w:rsid w:val="008C4CE9"/>
    <w:rsid w:val="008D0A72"/>
    <w:rsid w:val="008D7D45"/>
    <w:rsid w:val="008E42C3"/>
    <w:rsid w:val="008F51D8"/>
    <w:rsid w:val="00902058"/>
    <w:rsid w:val="00902C2F"/>
    <w:rsid w:val="0091168D"/>
    <w:rsid w:val="00914283"/>
    <w:rsid w:val="0092289D"/>
    <w:rsid w:val="00927F91"/>
    <w:rsid w:val="0093114E"/>
    <w:rsid w:val="00934730"/>
    <w:rsid w:val="009364AE"/>
    <w:rsid w:val="00937E36"/>
    <w:rsid w:val="009725C1"/>
    <w:rsid w:val="00976923"/>
    <w:rsid w:val="00976E81"/>
    <w:rsid w:val="009931E8"/>
    <w:rsid w:val="009A03CD"/>
    <w:rsid w:val="009A048E"/>
    <w:rsid w:val="009A2D43"/>
    <w:rsid w:val="009C67B9"/>
    <w:rsid w:val="009D11E5"/>
    <w:rsid w:val="009D4BC4"/>
    <w:rsid w:val="009D6C10"/>
    <w:rsid w:val="009E557C"/>
    <w:rsid w:val="009E6E43"/>
    <w:rsid w:val="009E71D9"/>
    <w:rsid w:val="009E7B48"/>
    <w:rsid w:val="009F0AC0"/>
    <w:rsid w:val="009F18FB"/>
    <w:rsid w:val="009F7967"/>
    <w:rsid w:val="00A01B40"/>
    <w:rsid w:val="00A03922"/>
    <w:rsid w:val="00A058BD"/>
    <w:rsid w:val="00A16475"/>
    <w:rsid w:val="00A2098F"/>
    <w:rsid w:val="00A32E76"/>
    <w:rsid w:val="00A40769"/>
    <w:rsid w:val="00A416C3"/>
    <w:rsid w:val="00A423FD"/>
    <w:rsid w:val="00A429FF"/>
    <w:rsid w:val="00A43A75"/>
    <w:rsid w:val="00A4480F"/>
    <w:rsid w:val="00A453E2"/>
    <w:rsid w:val="00A476B6"/>
    <w:rsid w:val="00A51B79"/>
    <w:rsid w:val="00A5566A"/>
    <w:rsid w:val="00A558C8"/>
    <w:rsid w:val="00A60EE1"/>
    <w:rsid w:val="00A6271E"/>
    <w:rsid w:val="00A71D62"/>
    <w:rsid w:val="00A93612"/>
    <w:rsid w:val="00A94FC6"/>
    <w:rsid w:val="00A95D3C"/>
    <w:rsid w:val="00AA5A09"/>
    <w:rsid w:val="00AA5AC2"/>
    <w:rsid w:val="00AA6CC6"/>
    <w:rsid w:val="00AB1350"/>
    <w:rsid w:val="00AB2DA4"/>
    <w:rsid w:val="00AB3591"/>
    <w:rsid w:val="00AB436C"/>
    <w:rsid w:val="00AB45F5"/>
    <w:rsid w:val="00AC5517"/>
    <w:rsid w:val="00AD27A2"/>
    <w:rsid w:val="00AD3236"/>
    <w:rsid w:val="00AD66AF"/>
    <w:rsid w:val="00AF0FD3"/>
    <w:rsid w:val="00B05E43"/>
    <w:rsid w:val="00B13F06"/>
    <w:rsid w:val="00B1436A"/>
    <w:rsid w:val="00B234D5"/>
    <w:rsid w:val="00B241D8"/>
    <w:rsid w:val="00B27171"/>
    <w:rsid w:val="00B27766"/>
    <w:rsid w:val="00B3192F"/>
    <w:rsid w:val="00B3620D"/>
    <w:rsid w:val="00B4016B"/>
    <w:rsid w:val="00B4527C"/>
    <w:rsid w:val="00B45B50"/>
    <w:rsid w:val="00B45EAA"/>
    <w:rsid w:val="00B46AE2"/>
    <w:rsid w:val="00B46B64"/>
    <w:rsid w:val="00B55E73"/>
    <w:rsid w:val="00B60939"/>
    <w:rsid w:val="00B676C3"/>
    <w:rsid w:val="00B67CAD"/>
    <w:rsid w:val="00B74AF9"/>
    <w:rsid w:val="00BA32A2"/>
    <w:rsid w:val="00BB4333"/>
    <w:rsid w:val="00BB4665"/>
    <w:rsid w:val="00BB6D30"/>
    <w:rsid w:val="00BC14C8"/>
    <w:rsid w:val="00BC574E"/>
    <w:rsid w:val="00BE4565"/>
    <w:rsid w:val="00BE6255"/>
    <w:rsid w:val="00BE72AA"/>
    <w:rsid w:val="00C07C75"/>
    <w:rsid w:val="00C231D1"/>
    <w:rsid w:val="00C342EA"/>
    <w:rsid w:val="00C45232"/>
    <w:rsid w:val="00C53DF1"/>
    <w:rsid w:val="00C560F7"/>
    <w:rsid w:val="00C74D2B"/>
    <w:rsid w:val="00C75429"/>
    <w:rsid w:val="00C75944"/>
    <w:rsid w:val="00C81E43"/>
    <w:rsid w:val="00C90995"/>
    <w:rsid w:val="00C93ACD"/>
    <w:rsid w:val="00CA5281"/>
    <w:rsid w:val="00CC35E6"/>
    <w:rsid w:val="00CC569A"/>
    <w:rsid w:val="00CC5FAD"/>
    <w:rsid w:val="00CC66DE"/>
    <w:rsid w:val="00CC7AB7"/>
    <w:rsid w:val="00CE33CF"/>
    <w:rsid w:val="00CE4488"/>
    <w:rsid w:val="00CF1D1E"/>
    <w:rsid w:val="00CF7562"/>
    <w:rsid w:val="00D0082A"/>
    <w:rsid w:val="00D15F32"/>
    <w:rsid w:val="00D166F9"/>
    <w:rsid w:val="00D22374"/>
    <w:rsid w:val="00D27A41"/>
    <w:rsid w:val="00D327BC"/>
    <w:rsid w:val="00D33096"/>
    <w:rsid w:val="00D36A23"/>
    <w:rsid w:val="00D4332D"/>
    <w:rsid w:val="00D46555"/>
    <w:rsid w:val="00D547C2"/>
    <w:rsid w:val="00D579FF"/>
    <w:rsid w:val="00D626AE"/>
    <w:rsid w:val="00D62887"/>
    <w:rsid w:val="00D8141B"/>
    <w:rsid w:val="00D87FBA"/>
    <w:rsid w:val="00D9164B"/>
    <w:rsid w:val="00D94552"/>
    <w:rsid w:val="00D95FE0"/>
    <w:rsid w:val="00D96312"/>
    <w:rsid w:val="00D979D2"/>
    <w:rsid w:val="00DA7C03"/>
    <w:rsid w:val="00DB23B5"/>
    <w:rsid w:val="00DB33AF"/>
    <w:rsid w:val="00DB4DEE"/>
    <w:rsid w:val="00DD393F"/>
    <w:rsid w:val="00DD4361"/>
    <w:rsid w:val="00DF20B6"/>
    <w:rsid w:val="00DF4C0E"/>
    <w:rsid w:val="00DF5D15"/>
    <w:rsid w:val="00E029CE"/>
    <w:rsid w:val="00E0304E"/>
    <w:rsid w:val="00E11314"/>
    <w:rsid w:val="00E22773"/>
    <w:rsid w:val="00E22BF5"/>
    <w:rsid w:val="00E368CE"/>
    <w:rsid w:val="00E372F9"/>
    <w:rsid w:val="00E46942"/>
    <w:rsid w:val="00E550F9"/>
    <w:rsid w:val="00E65D12"/>
    <w:rsid w:val="00E709D6"/>
    <w:rsid w:val="00E8313E"/>
    <w:rsid w:val="00E90DE4"/>
    <w:rsid w:val="00EA0B6C"/>
    <w:rsid w:val="00EA3805"/>
    <w:rsid w:val="00EA4441"/>
    <w:rsid w:val="00EA7CAB"/>
    <w:rsid w:val="00EC38CC"/>
    <w:rsid w:val="00EC76A0"/>
    <w:rsid w:val="00EE0730"/>
    <w:rsid w:val="00F04B75"/>
    <w:rsid w:val="00F05D80"/>
    <w:rsid w:val="00F16540"/>
    <w:rsid w:val="00F21024"/>
    <w:rsid w:val="00F2467E"/>
    <w:rsid w:val="00F27D0B"/>
    <w:rsid w:val="00F4291E"/>
    <w:rsid w:val="00F446DB"/>
    <w:rsid w:val="00F64D54"/>
    <w:rsid w:val="00F715DB"/>
    <w:rsid w:val="00F728E7"/>
    <w:rsid w:val="00F74990"/>
    <w:rsid w:val="00F75439"/>
    <w:rsid w:val="00F93106"/>
    <w:rsid w:val="00FC5068"/>
    <w:rsid w:val="00FD1C8F"/>
    <w:rsid w:val="00FD41CE"/>
    <w:rsid w:val="00FF1FCA"/>
    <w:rsid w:val="00FF5FE9"/>
    <w:rsid w:val="08B99154"/>
    <w:rsid w:val="09710899"/>
    <w:rsid w:val="0D04F140"/>
    <w:rsid w:val="15250009"/>
    <w:rsid w:val="1CFA47F3"/>
    <w:rsid w:val="216EC4DB"/>
    <w:rsid w:val="2C5E11E5"/>
    <w:rsid w:val="3025CF3E"/>
    <w:rsid w:val="3050E38F"/>
    <w:rsid w:val="357A9804"/>
    <w:rsid w:val="3EAF2132"/>
    <w:rsid w:val="3EE12057"/>
    <w:rsid w:val="42C7B286"/>
    <w:rsid w:val="4F3C6694"/>
    <w:rsid w:val="59D27CC3"/>
    <w:rsid w:val="6D3D9791"/>
    <w:rsid w:val="7A02F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5CAE1BC"/>
  <w14:defaultImageDpi w14:val="300"/>
  <w15:docId w15:val="{0EDA602C-DB81-4F27-AB49-3F28D6A65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5F32"/>
    <w:pPr>
      <w:spacing w:after="200" w:line="276" w:lineRule="auto"/>
    </w:pPr>
    <w:rPr>
      <w:rFonts w:eastAsiaTheme="minorHAns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94FC6"/>
    <w:pPr>
      <w:keepNext/>
      <w:keepLines/>
      <w:tabs>
        <w:tab w:val="left" w:pos="360"/>
      </w:tabs>
      <w:spacing w:before="640" w:after="100" w:afterAutospacing="1" w:line="300" w:lineRule="auto"/>
      <w:contextualSpacing/>
      <w:outlineLvl w:val="0"/>
    </w:pPr>
    <w:rPr>
      <w:rFonts w:ascii="Arial" w:eastAsiaTheme="majorEastAsia" w:hAnsi="Arial" w:cstheme="majorBidi"/>
      <w:b/>
      <w:bCs/>
      <w:color w:val="3DB0C7" w:themeColor="text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94FC6"/>
    <w:pPr>
      <w:keepNext/>
      <w:keepLines/>
      <w:tabs>
        <w:tab w:val="left" w:pos="360"/>
      </w:tabs>
      <w:spacing w:before="480" w:after="100" w:afterAutospacing="1" w:line="300" w:lineRule="auto"/>
      <w:outlineLvl w:val="1"/>
    </w:pPr>
    <w:rPr>
      <w:rFonts w:ascii="Arial" w:eastAsiaTheme="majorEastAsia" w:hAnsi="Arial" w:cstheme="majorBidi"/>
      <w:b/>
      <w:bCs/>
      <w:color w:val="3DB0C7" w:themeColor="text2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15CB6"/>
    <w:pPr>
      <w:keepNext/>
      <w:keepLines/>
      <w:tabs>
        <w:tab w:val="left" w:pos="360"/>
      </w:tabs>
      <w:spacing w:before="480" w:after="100" w:afterAutospacing="1" w:line="300" w:lineRule="auto"/>
      <w:outlineLvl w:val="2"/>
    </w:pPr>
    <w:rPr>
      <w:rFonts w:ascii="Arial" w:eastAsiaTheme="majorEastAsia" w:hAnsi="Arial" w:cstheme="majorBidi"/>
      <w:b/>
      <w:bCs/>
      <w:color w:val="3DB0C7" w:themeColor="text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15CB6"/>
    <w:pPr>
      <w:keepNext/>
      <w:keepLines/>
      <w:tabs>
        <w:tab w:val="left" w:pos="360"/>
      </w:tabs>
      <w:spacing w:before="480" w:after="100" w:afterAutospacing="1" w:line="300" w:lineRule="auto"/>
      <w:outlineLvl w:val="3"/>
    </w:pPr>
    <w:rPr>
      <w:rFonts w:ascii="Arial Bold" w:eastAsiaTheme="majorEastAsia" w:hAnsi="Arial Bold" w:cstheme="majorBidi"/>
      <w:b/>
      <w:bCs/>
      <w:caps/>
      <w:color w:val="3DB0C7" w:themeColor="text2"/>
      <w:spacing w:val="3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4FC6"/>
    <w:rPr>
      <w:rFonts w:ascii="Arial" w:eastAsiaTheme="majorEastAsia" w:hAnsi="Arial" w:cstheme="majorBidi"/>
      <w:b/>
      <w:bCs/>
      <w:color w:val="3DB0C7" w:themeColor="text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94FC6"/>
    <w:rPr>
      <w:rFonts w:ascii="Arial" w:eastAsiaTheme="majorEastAsia" w:hAnsi="Arial" w:cstheme="majorBidi"/>
      <w:b/>
      <w:bCs/>
      <w:color w:val="3DB0C7" w:themeColor="text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15CB6"/>
    <w:rPr>
      <w:rFonts w:ascii="Arial" w:eastAsiaTheme="majorEastAsia" w:hAnsi="Arial" w:cstheme="majorBidi"/>
      <w:b/>
      <w:bCs/>
      <w:color w:val="3DB0C7" w:themeColor="text2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415CB6"/>
    <w:rPr>
      <w:rFonts w:ascii="Arial Bold" w:eastAsiaTheme="majorEastAsia" w:hAnsi="Arial Bold" w:cstheme="majorBidi"/>
      <w:b/>
      <w:bCs/>
      <w:caps/>
      <w:color w:val="3DB0C7" w:themeColor="text2"/>
      <w:spacing w:val="3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429FF"/>
    <w:pPr>
      <w:tabs>
        <w:tab w:val="left" w:pos="360"/>
        <w:tab w:val="center" w:pos="4320"/>
        <w:tab w:val="right" w:pos="8640"/>
      </w:tabs>
      <w:spacing w:before="100" w:beforeAutospacing="1" w:after="100" w:afterAutospacing="1" w:line="300" w:lineRule="auto"/>
    </w:pPr>
    <w:rPr>
      <w:rFonts w:eastAsiaTheme="minorEastAsia"/>
      <w:color w:val="3F4443" w:themeColor="text1"/>
      <w:sz w:val="20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A429FF"/>
  </w:style>
  <w:style w:type="paragraph" w:styleId="Footer">
    <w:name w:val="footer"/>
    <w:basedOn w:val="Normal"/>
    <w:link w:val="FooterChar"/>
    <w:uiPriority w:val="99"/>
    <w:unhideWhenUsed/>
    <w:rsid w:val="00AD27A2"/>
    <w:pPr>
      <w:tabs>
        <w:tab w:val="left" w:pos="360"/>
        <w:tab w:val="center" w:pos="4320"/>
        <w:tab w:val="right" w:pos="8640"/>
      </w:tabs>
      <w:spacing w:before="100" w:beforeAutospacing="1" w:after="100" w:afterAutospacing="1" w:line="300" w:lineRule="auto"/>
    </w:pPr>
    <w:rPr>
      <w:rFonts w:eastAsiaTheme="minorEastAsia"/>
      <w:color w:val="3F4443" w:themeColor="text1"/>
      <w:sz w:val="18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AD27A2"/>
    <w:rPr>
      <w:color w:val="3F4443" w:themeColor="text1"/>
      <w:sz w:val="18"/>
    </w:rPr>
  </w:style>
  <w:style w:type="paragraph" w:customStyle="1" w:styleId="BasicParagraph">
    <w:name w:val="[Basic Paragraph]"/>
    <w:basedOn w:val="Normal"/>
    <w:uiPriority w:val="99"/>
    <w:rsid w:val="00A429FF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FranklinGothic-Normal" w:hAnsi="FranklinGothic-Normal" w:cs="FranklinGothic-Normal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29FF"/>
    <w:pPr>
      <w:tabs>
        <w:tab w:val="left" w:pos="360"/>
      </w:tabs>
      <w:spacing w:before="100" w:beforeAutospacing="1" w:after="100" w:afterAutospacing="1" w:line="300" w:lineRule="auto"/>
    </w:pPr>
    <w:rPr>
      <w:rFonts w:ascii="Lucida Grande" w:eastAsiaTheme="minorEastAsia" w:hAnsi="Lucida Grande" w:cs="Lucida Grande"/>
      <w:color w:val="3F4443" w:themeColor="text1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29FF"/>
    <w:rPr>
      <w:rFonts w:ascii="Lucida Grande" w:hAnsi="Lucida Grande" w:cs="Lucida Grande"/>
      <w:sz w:val="18"/>
      <w:szCs w:val="18"/>
    </w:rPr>
  </w:style>
  <w:style w:type="paragraph" w:customStyle="1" w:styleId="CalloutGrey">
    <w:name w:val="Callout Grey"/>
    <w:qFormat/>
    <w:rsid w:val="00415CB6"/>
    <w:pPr>
      <w:spacing w:before="480" w:after="480"/>
      <w:contextualSpacing/>
    </w:pPr>
    <w:rPr>
      <w:rFonts w:ascii="Arial" w:hAnsi="Arial"/>
      <w:b/>
      <w:color w:val="3F4443" w:themeColor="text1"/>
      <w:sz w:val="56"/>
    </w:rPr>
  </w:style>
  <w:style w:type="paragraph" w:styleId="Quote">
    <w:name w:val="Quote"/>
    <w:basedOn w:val="Normal"/>
    <w:next w:val="Normal"/>
    <w:link w:val="QuoteChar"/>
    <w:uiPriority w:val="29"/>
    <w:qFormat/>
    <w:rsid w:val="00415CB6"/>
    <w:pPr>
      <w:tabs>
        <w:tab w:val="left" w:pos="360"/>
      </w:tabs>
      <w:spacing w:before="100" w:beforeAutospacing="1" w:after="100" w:afterAutospacing="1" w:line="300" w:lineRule="auto"/>
      <w:contextualSpacing/>
    </w:pPr>
    <w:rPr>
      <w:rFonts w:ascii="Arial" w:eastAsiaTheme="minorEastAsia" w:hAnsi="Arial"/>
      <w:b/>
      <w:color w:val="3F4443" w:themeColor="text1"/>
      <w:sz w:val="28"/>
      <w:szCs w:val="28"/>
    </w:rPr>
  </w:style>
  <w:style w:type="character" w:customStyle="1" w:styleId="QuoteChar">
    <w:name w:val="Quote Char"/>
    <w:basedOn w:val="DefaultParagraphFont"/>
    <w:link w:val="Quote"/>
    <w:uiPriority w:val="29"/>
    <w:rsid w:val="00415CB6"/>
    <w:rPr>
      <w:rFonts w:ascii="Arial" w:hAnsi="Arial"/>
      <w:b/>
      <w:color w:val="3F4443" w:themeColor="text1"/>
      <w:sz w:val="28"/>
      <w:szCs w:val="28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365358"/>
    <w:pPr>
      <w:tabs>
        <w:tab w:val="left" w:pos="360"/>
      </w:tabs>
      <w:spacing w:before="120" w:beforeAutospacing="1" w:after="100" w:afterAutospacing="1" w:line="300" w:lineRule="auto"/>
    </w:pPr>
    <w:rPr>
      <w:rFonts w:eastAsiaTheme="minorEastAsia" w:cstheme="minorHAnsi"/>
      <w:b/>
      <w:color w:val="3F4443" w:themeColor="text1"/>
      <w:sz w:val="20"/>
      <w:szCs w:val="24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365358"/>
    <w:pPr>
      <w:tabs>
        <w:tab w:val="left" w:pos="360"/>
      </w:tabs>
      <w:spacing w:before="100" w:beforeAutospacing="1" w:after="100" w:afterAutospacing="1" w:line="300" w:lineRule="auto"/>
      <w:ind w:left="240"/>
    </w:pPr>
    <w:rPr>
      <w:rFonts w:eastAsiaTheme="minorEastAsia" w:cstheme="minorHAnsi"/>
      <w:b/>
      <w:color w:val="3F4443" w:themeColor="text1"/>
      <w:sz w:val="20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365358"/>
    <w:pPr>
      <w:tabs>
        <w:tab w:val="left" w:pos="360"/>
      </w:tabs>
      <w:spacing w:before="100" w:beforeAutospacing="1" w:after="100" w:afterAutospacing="1" w:line="300" w:lineRule="auto"/>
      <w:ind w:left="480"/>
    </w:pPr>
    <w:rPr>
      <w:rFonts w:eastAsiaTheme="minorEastAsia" w:cstheme="minorHAnsi"/>
      <w:color w:val="3F4443" w:themeColor="text1"/>
      <w:sz w:val="20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365358"/>
    <w:pPr>
      <w:tabs>
        <w:tab w:val="left" w:pos="360"/>
      </w:tabs>
      <w:spacing w:before="100" w:beforeAutospacing="1" w:after="100" w:afterAutospacing="1" w:line="300" w:lineRule="auto"/>
      <w:ind w:left="720"/>
    </w:pPr>
    <w:rPr>
      <w:rFonts w:eastAsiaTheme="minorEastAsia" w:cstheme="minorHAnsi"/>
      <w:color w:val="3F4443" w:themeColor="text1"/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365358"/>
    <w:pPr>
      <w:tabs>
        <w:tab w:val="left" w:pos="360"/>
      </w:tabs>
      <w:spacing w:before="100" w:beforeAutospacing="1" w:after="100" w:afterAutospacing="1" w:line="300" w:lineRule="auto"/>
      <w:ind w:left="960"/>
    </w:pPr>
    <w:rPr>
      <w:rFonts w:eastAsiaTheme="minorEastAsia" w:cstheme="minorHAnsi"/>
      <w:color w:val="3F4443" w:themeColor="text1"/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365358"/>
    <w:pPr>
      <w:tabs>
        <w:tab w:val="left" w:pos="360"/>
      </w:tabs>
      <w:spacing w:before="100" w:beforeAutospacing="1" w:after="100" w:afterAutospacing="1" w:line="300" w:lineRule="auto"/>
      <w:ind w:left="1200"/>
    </w:pPr>
    <w:rPr>
      <w:rFonts w:eastAsiaTheme="minorEastAsia" w:cstheme="minorHAnsi"/>
      <w:color w:val="3F4443" w:themeColor="text1"/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365358"/>
    <w:pPr>
      <w:tabs>
        <w:tab w:val="left" w:pos="360"/>
      </w:tabs>
      <w:spacing w:before="100" w:beforeAutospacing="1" w:after="100" w:afterAutospacing="1" w:line="300" w:lineRule="auto"/>
      <w:ind w:left="1440"/>
    </w:pPr>
    <w:rPr>
      <w:rFonts w:eastAsiaTheme="minorEastAsia" w:cstheme="minorHAnsi"/>
      <w:color w:val="3F4443" w:themeColor="text1"/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365358"/>
    <w:pPr>
      <w:tabs>
        <w:tab w:val="left" w:pos="360"/>
      </w:tabs>
      <w:spacing w:before="100" w:beforeAutospacing="1" w:after="100" w:afterAutospacing="1" w:line="300" w:lineRule="auto"/>
      <w:ind w:left="1680"/>
    </w:pPr>
    <w:rPr>
      <w:rFonts w:eastAsiaTheme="minorEastAsia" w:cstheme="minorHAnsi"/>
      <w:color w:val="3F4443" w:themeColor="text1"/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365358"/>
    <w:pPr>
      <w:tabs>
        <w:tab w:val="left" w:pos="360"/>
      </w:tabs>
      <w:spacing w:before="100" w:beforeAutospacing="1" w:after="100" w:afterAutospacing="1" w:line="300" w:lineRule="auto"/>
      <w:ind w:left="1920"/>
    </w:pPr>
    <w:rPr>
      <w:rFonts w:eastAsiaTheme="minorEastAsia" w:cstheme="minorHAnsi"/>
      <w:color w:val="3F4443" w:themeColor="text1"/>
      <w:sz w:val="20"/>
      <w:szCs w:val="20"/>
    </w:rPr>
  </w:style>
  <w:style w:type="paragraph" w:styleId="NoSpacing">
    <w:name w:val="No Spacing"/>
    <w:uiPriority w:val="1"/>
    <w:qFormat/>
    <w:rsid w:val="0037743C"/>
    <w:pPr>
      <w:tabs>
        <w:tab w:val="left" w:pos="360"/>
      </w:tabs>
    </w:pPr>
    <w:rPr>
      <w:sz w:val="22"/>
    </w:rPr>
  </w:style>
  <w:style w:type="paragraph" w:styleId="BodyText">
    <w:name w:val="Body Text"/>
    <w:aliases w:val="Bold"/>
    <w:basedOn w:val="Normal"/>
    <w:link w:val="BodyTextChar"/>
    <w:uiPriority w:val="99"/>
    <w:unhideWhenUsed/>
    <w:rsid w:val="003746C7"/>
    <w:pPr>
      <w:tabs>
        <w:tab w:val="left" w:pos="360"/>
      </w:tabs>
      <w:spacing w:before="100" w:beforeAutospacing="1" w:after="120" w:afterAutospacing="1" w:line="300" w:lineRule="auto"/>
    </w:pPr>
    <w:rPr>
      <w:rFonts w:eastAsiaTheme="minorEastAsia"/>
      <w:b/>
      <w:color w:val="3F4443" w:themeColor="text1"/>
      <w:sz w:val="20"/>
      <w:szCs w:val="24"/>
    </w:rPr>
  </w:style>
  <w:style w:type="character" w:customStyle="1" w:styleId="BodyTextChar">
    <w:name w:val="Body Text Char"/>
    <w:aliases w:val="Bold Char"/>
    <w:basedOn w:val="DefaultParagraphFont"/>
    <w:link w:val="BodyText"/>
    <w:uiPriority w:val="99"/>
    <w:rsid w:val="003746C7"/>
    <w:rPr>
      <w:b/>
      <w:color w:val="3F4443" w:themeColor="text1"/>
      <w:sz w:val="20"/>
    </w:rPr>
  </w:style>
  <w:style w:type="paragraph" w:styleId="ListBullet">
    <w:name w:val="List Bullet"/>
    <w:basedOn w:val="Normal"/>
    <w:uiPriority w:val="99"/>
    <w:unhideWhenUsed/>
    <w:rsid w:val="0037743C"/>
    <w:pPr>
      <w:numPr>
        <w:numId w:val="1"/>
      </w:numPr>
      <w:spacing w:before="100" w:beforeAutospacing="1" w:after="100" w:afterAutospacing="1" w:line="300" w:lineRule="auto"/>
      <w:contextualSpacing/>
    </w:pPr>
    <w:rPr>
      <w:rFonts w:eastAsiaTheme="minorEastAsia"/>
      <w:color w:val="3F4443" w:themeColor="text1"/>
      <w:sz w:val="20"/>
      <w:szCs w:val="24"/>
    </w:rPr>
  </w:style>
  <w:style w:type="paragraph" w:styleId="ListBullet2">
    <w:name w:val="List Bullet 2"/>
    <w:basedOn w:val="Normal"/>
    <w:uiPriority w:val="99"/>
    <w:unhideWhenUsed/>
    <w:rsid w:val="0037743C"/>
    <w:pPr>
      <w:numPr>
        <w:numId w:val="2"/>
      </w:numPr>
      <w:tabs>
        <w:tab w:val="left" w:pos="360"/>
      </w:tabs>
      <w:spacing w:before="100" w:beforeAutospacing="1" w:after="100" w:afterAutospacing="1" w:line="300" w:lineRule="auto"/>
      <w:contextualSpacing/>
    </w:pPr>
    <w:rPr>
      <w:rFonts w:eastAsiaTheme="minorEastAsia"/>
      <w:color w:val="3F4443" w:themeColor="text1"/>
      <w:sz w:val="20"/>
      <w:szCs w:val="24"/>
    </w:rPr>
  </w:style>
  <w:style w:type="paragraph" w:customStyle="1" w:styleId="CalloutBlue">
    <w:name w:val="Callout Blue"/>
    <w:basedOn w:val="CalloutGrey"/>
    <w:qFormat/>
    <w:rsid w:val="008C2DB4"/>
    <w:rPr>
      <w:color w:val="3DB0C7" w:themeColor="text2"/>
    </w:rPr>
  </w:style>
  <w:style w:type="paragraph" w:customStyle="1" w:styleId="Address">
    <w:name w:val="Address"/>
    <w:basedOn w:val="Normal"/>
    <w:qFormat/>
    <w:rsid w:val="00FC5068"/>
    <w:pPr>
      <w:tabs>
        <w:tab w:val="right" w:pos="360"/>
        <w:tab w:val="left" w:pos="8820"/>
      </w:tabs>
      <w:spacing w:before="100" w:beforeAutospacing="1" w:after="100" w:afterAutospacing="1" w:line="300" w:lineRule="auto"/>
    </w:pPr>
    <w:rPr>
      <w:rFonts w:eastAsiaTheme="minorEastAsia"/>
      <w:color w:val="3F4443" w:themeColor="text1"/>
      <w:sz w:val="18"/>
      <w:szCs w:val="24"/>
    </w:rPr>
  </w:style>
  <w:style w:type="paragraph" w:customStyle="1" w:styleId="URL">
    <w:name w:val="URL"/>
    <w:basedOn w:val="Address"/>
    <w:qFormat/>
    <w:rsid w:val="00201804"/>
    <w:rPr>
      <w:rFonts w:ascii="Arial" w:hAnsi="Arial"/>
      <w:b/>
      <w:color w:val="3DB0C7" w:themeColor="text2"/>
    </w:rPr>
  </w:style>
  <w:style w:type="paragraph" w:styleId="ListParagraph">
    <w:name w:val="List Paragraph"/>
    <w:basedOn w:val="Normal"/>
    <w:uiPriority w:val="34"/>
    <w:qFormat/>
    <w:rsid w:val="00461838"/>
    <w:pPr>
      <w:ind w:left="720"/>
      <w:contextualSpacing/>
    </w:pPr>
  </w:style>
  <w:style w:type="table" w:styleId="LightGrid-Accent5">
    <w:name w:val="Light Grid Accent 5"/>
    <w:basedOn w:val="TableNormal"/>
    <w:uiPriority w:val="62"/>
    <w:rsid w:val="00461838"/>
    <w:rPr>
      <w:rFonts w:eastAsiaTheme="minorHAnsi"/>
      <w:sz w:val="22"/>
      <w:szCs w:val="22"/>
    </w:rPr>
    <w:tblPr>
      <w:tblStyleRowBandSize w:val="1"/>
      <w:tblStyleColBandSize w:val="1"/>
      <w:tblBorders>
        <w:top w:val="single" w:sz="8" w:space="0" w:color="F5DADF" w:themeColor="accent5"/>
        <w:left w:val="single" w:sz="8" w:space="0" w:color="F5DADF" w:themeColor="accent5"/>
        <w:bottom w:val="single" w:sz="8" w:space="0" w:color="F5DADF" w:themeColor="accent5"/>
        <w:right w:val="single" w:sz="8" w:space="0" w:color="F5DADF" w:themeColor="accent5"/>
        <w:insideH w:val="single" w:sz="8" w:space="0" w:color="F5DADF" w:themeColor="accent5"/>
        <w:insideV w:val="single" w:sz="8" w:space="0" w:color="F5DAD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DADF" w:themeColor="accent5"/>
          <w:left w:val="single" w:sz="8" w:space="0" w:color="F5DADF" w:themeColor="accent5"/>
          <w:bottom w:val="single" w:sz="18" w:space="0" w:color="F5DADF" w:themeColor="accent5"/>
          <w:right w:val="single" w:sz="8" w:space="0" w:color="F5DADF" w:themeColor="accent5"/>
          <w:insideH w:val="nil"/>
          <w:insideV w:val="single" w:sz="8" w:space="0" w:color="F5DAD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DADF" w:themeColor="accent5"/>
          <w:left w:val="single" w:sz="8" w:space="0" w:color="F5DADF" w:themeColor="accent5"/>
          <w:bottom w:val="single" w:sz="8" w:space="0" w:color="F5DADF" w:themeColor="accent5"/>
          <w:right w:val="single" w:sz="8" w:space="0" w:color="F5DADF" w:themeColor="accent5"/>
          <w:insideH w:val="nil"/>
          <w:insideV w:val="single" w:sz="8" w:space="0" w:color="F5DAD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DADF" w:themeColor="accent5"/>
          <w:left w:val="single" w:sz="8" w:space="0" w:color="F5DADF" w:themeColor="accent5"/>
          <w:bottom w:val="single" w:sz="8" w:space="0" w:color="F5DADF" w:themeColor="accent5"/>
          <w:right w:val="single" w:sz="8" w:space="0" w:color="F5DADF" w:themeColor="accent5"/>
        </w:tcBorders>
      </w:tcPr>
    </w:tblStylePr>
    <w:tblStylePr w:type="band1Vert">
      <w:tblPr/>
      <w:tcPr>
        <w:tcBorders>
          <w:top w:val="single" w:sz="8" w:space="0" w:color="F5DADF" w:themeColor="accent5"/>
          <w:left w:val="single" w:sz="8" w:space="0" w:color="F5DADF" w:themeColor="accent5"/>
          <w:bottom w:val="single" w:sz="8" w:space="0" w:color="F5DADF" w:themeColor="accent5"/>
          <w:right w:val="single" w:sz="8" w:space="0" w:color="F5DADF" w:themeColor="accent5"/>
        </w:tcBorders>
        <w:shd w:val="clear" w:color="auto" w:fill="FCF5F6" w:themeFill="accent5" w:themeFillTint="3F"/>
      </w:tcPr>
    </w:tblStylePr>
    <w:tblStylePr w:type="band1Horz">
      <w:tblPr/>
      <w:tcPr>
        <w:tcBorders>
          <w:top w:val="single" w:sz="8" w:space="0" w:color="F5DADF" w:themeColor="accent5"/>
          <w:left w:val="single" w:sz="8" w:space="0" w:color="F5DADF" w:themeColor="accent5"/>
          <w:bottom w:val="single" w:sz="8" w:space="0" w:color="F5DADF" w:themeColor="accent5"/>
          <w:right w:val="single" w:sz="8" w:space="0" w:color="F5DADF" w:themeColor="accent5"/>
          <w:insideV w:val="single" w:sz="8" w:space="0" w:color="F5DADF" w:themeColor="accent5"/>
        </w:tcBorders>
        <w:shd w:val="clear" w:color="auto" w:fill="FCF5F6" w:themeFill="accent5" w:themeFillTint="3F"/>
      </w:tcPr>
    </w:tblStylePr>
    <w:tblStylePr w:type="band2Horz">
      <w:tblPr/>
      <w:tcPr>
        <w:tcBorders>
          <w:top w:val="single" w:sz="8" w:space="0" w:color="F5DADF" w:themeColor="accent5"/>
          <w:left w:val="single" w:sz="8" w:space="0" w:color="F5DADF" w:themeColor="accent5"/>
          <w:bottom w:val="single" w:sz="8" w:space="0" w:color="F5DADF" w:themeColor="accent5"/>
          <w:right w:val="single" w:sz="8" w:space="0" w:color="F5DADF" w:themeColor="accent5"/>
          <w:insideV w:val="single" w:sz="8" w:space="0" w:color="F5DADF" w:themeColor="accent5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461838"/>
    <w:rPr>
      <w:color w:val="A8D362" w:themeColor="hyperlink"/>
      <w:u w:val="single"/>
    </w:rPr>
  </w:style>
  <w:style w:type="table" w:styleId="GridTable2">
    <w:name w:val="Grid Table 2"/>
    <w:basedOn w:val="TableNormal"/>
    <w:uiPriority w:val="99"/>
    <w:rsid w:val="00461838"/>
    <w:tblPr>
      <w:tblStyleRowBandSize w:val="1"/>
      <w:tblStyleColBandSize w:val="1"/>
      <w:tblBorders>
        <w:top w:val="single" w:sz="2" w:space="0" w:color="88918F" w:themeColor="text1" w:themeTint="99"/>
        <w:bottom w:val="single" w:sz="2" w:space="0" w:color="88918F" w:themeColor="text1" w:themeTint="99"/>
        <w:insideH w:val="single" w:sz="2" w:space="0" w:color="88918F" w:themeColor="text1" w:themeTint="99"/>
        <w:insideV w:val="single" w:sz="2" w:space="0" w:color="88918F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918F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918F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AD9" w:themeFill="text1" w:themeFillTint="33"/>
      </w:tcPr>
    </w:tblStylePr>
    <w:tblStylePr w:type="band1Horz">
      <w:tblPr/>
      <w:tcPr>
        <w:shd w:val="clear" w:color="auto" w:fill="D7DAD9" w:themeFill="text1" w:themeFillTint="33"/>
      </w:tcPr>
    </w:tblStylePr>
  </w:style>
  <w:style w:type="table" w:styleId="TableGrid">
    <w:name w:val="Table Grid"/>
    <w:basedOn w:val="TableNormal"/>
    <w:uiPriority w:val="39"/>
    <w:rsid w:val="003D7CB3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D7C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7CB3"/>
    <w:pPr>
      <w:spacing w:after="16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7CB3"/>
    <w:rPr>
      <w:rFonts w:eastAsiaTheme="minorHAnsi"/>
      <w:sz w:val="20"/>
      <w:szCs w:val="20"/>
    </w:rPr>
  </w:style>
  <w:style w:type="character" w:styleId="SubtleEmphasis">
    <w:name w:val="Subtle Emphasis"/>
    <w:basedOn w:val="DefaultParagraphFont"/>
    <w:uiPriority w:val="19"/>
    <w:qFormat/>
    <w:rsid w:val="003D7CB3"/>
    <w:rPr>
      <w:i/>
      <w:iCs/>
      <w:color w:val="6C7573" w:themeColor="text1" w:themeTint="BF"/>
    </w:rPr>
  </w:style>
  <w:style w:type="paragraph" w:styleId="Revision">
    <w:name w:val="Revision"/>
    <w:hidden/>
    <w:uiPriority w:val="99"/>
    <w:semiHidden/>
    <w:rsid w:val="002F2B8D"/>
    <w:rPr>
      <w:color w:val="3F4443" w:themeColor="text1"/>
      <w:sz w:val="20"/>
    </w:rPr>
  </w:style>
  <w:style w:type="character" w:styleId="Strong">
    <w:name w:val="Strong"/>
    <w:basedOn w:val="DefaultParagraphFont"/>
    <w:uiPriority w:val="22"/>
    <w:qFormat/>
    <w:rsid w:val="0057590F"/>
    <w:rPr>
      <w:b/>
      <w:bCs/>
    </w:rPr>
  </w:style>
  <w:style w:type="paragraph" w:customStyle="1" w:styleId="Default">
    <w:name w:val="Default"/>
    <w:rsid w:val="00290218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styleId="NormalWeb">
    <w:name w:val="Normal (Web)"/>
    <w:basedOn w:val="Normal"/>
    <w:uiPriority w:val="99"/>
    <w:unhideWhenUsed/>
    <w:rsid w:val="00023F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46CC"/>
    <w:pPr>
      <w:spacing w:after="20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46CC"/>
    <w:rPr>
      <w:rFonts w:eastAsiaTheme="minorHAnsi"/>
      <w:b/>
      <w:bCs/>
      <w:sz w:val="20"/>
      <w:szCs w:val="20"/>
    </w:rPr>
  </w:style>
  <w:style w:type="character" w:customStyle="1" w:styleId="eop">
    <w:name w:val="eop"/>
    <w:basedOn w:val="DefaultParagraphFont"/>
    <w:rsid w:val="00B676C3"/>
  </w:style>
  <w:style w:type="character" w:styleId="UnresolvedMention">
    <w:name w:val="Unresolved Mention"/>
    <w:basedOn w:val="DefaultParagraphFont"/>
    <w:uiPriority w:val="99"/>
    <w:unhideWhenUsed/>
    <w:rsid w:val="004D3F33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4D3F33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52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7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0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91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934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2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5157 Foundry PPT Template v2">
  <a:themeElements>
    <a:clrScheme name="Custom 3">
      <a:dk1>
        <a:srgbClr val="3F4443"/>
      </a:dk1>
      <a:lt1>
        <a:srgbClr val="FFFFFF"/>
      </a:lt1>
      <a:dk2>
        <a:srgbClr val="3DB0C7"/>
      </a:dk2>
      <a:lt2>
        <a:srgbClr val="F3F3F0"/>
      </a:lt2>
      <a:accent1>
        <a:srgbClr val="A3D55D"/>
      </a:accent1>
      <a:accent2>
        <a:srgbClr val="D4D0C1"/>
      </a:accent2>
      <a:accent3>
        <a:srgbClr val="EAAA00"/>
      </a:accent3>
      <a:accent4>
        <a:srgbClr val="5CB8B2"/>
      </a:accent4>
      <a:accent5>
        <a:srgbClr val="F5DADF"/>
      </a:accent5>
      <a:accent6>
        <a:srgbClr val="9F5CC0"/>
      </a:accent6>
      <a:hlink>
        <a:srgbClr val="A8D362"/>
      </a:hlink>
      <a:folHlink>
        <a:srgbClr val="A8D362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41F58511059E47B34A3D77C78186FD" ma:contentTypeVersion="19" ma:contentTypeDescription="Create a new document." ma:contentTypeScope="" ma:versionID="6c5ff7832db5ddc82d030f9c4f27794d">
  <xsd:schema xmlns:xsd="http://www.w3.org/2001/XMLSchema" xmlns:xs="http://www.w3.org/2001/XMLSchema" xmlns:p="http://schemas.microsoft.com/office/2006/metadata/properties" xmlns:ns2="08f2c474-b6b7-4d99-aaf4-e6010ea7c696" xmlns:ns3="1381aca0-5b09-47d7-913b-ee8473d9f12b" targetNamespace="http://schemas.microsoft.com/office/2006/metadata/properties" ma:root="true" ma:fieldsID="a443759f7a9ae43572ad0013b8684ab2" ns2:_="" ns3:_="">
    <xsd:import namespace="08f2c474-b6b7-4d99-aaf4-e6010ea7c696"/>
    <xsd:import namespace="1381aca0-5b09-47d7-913b-ee8473d9f1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ink" minOccurs="0"/>
                <xsd:element ref="ns2:CommunitySize" minOccurs="0"/>
                <xsd:element ref="ns2:Draft_x002f_Final" minOccurs="0"/>
                <xsd:element ref="ns2:MediaLengthInSecond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f2c474-b6b7-4d99-aaf4-e6010ea7c6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ink" ma:index="20" nillable="true" ma:displayName="link" ma:format="Hyperlink" ma:internalName="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ommunitySize" ma:index="21" nillable="true" ma:displayName="Community Size" ma:format="Dropdown" ma:internalName="CommunitySize">
      <xsd:simpleType>
        <xsd:restriction base="dms:Choice">
          <xsd:enumeration value="Urban"/>
          <xsd:enumeration value="Rural/Remote/Indigenous"/>
          <xsd:enumeration value="n/a"/>
        </xsd:restriction>
      </xsd:simpleType>
    </xsd:element>
    <xsd:element name="Draft_x002f_Final" ma:index="22" nillable="true" ma:displayName="Draft/Final" ma:default="Draft" ma:description="To indicate if a document is in draft form, or final" ma:format="Dropdown" ma:internalName="Draft_x002f_Final">
      <xsd:simpleType>
        <xsd:restriction base="dms:Choice">
          <xsd:enumeration value="Draft"/>
          <xsd:enumeration value="Final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_Flow_SignoffStatus" ma:index="24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81aca0-5b09-47d7-913b-ee8473d9f12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nk xmlns="08f2c474-b6b7-4d99-aaf4-e6010ea7c696">
      <Url xsi:nil="true"/>
      <Description xsi:nil="true"/>
    </link>
    <CommunitySize xmlns="08f2c474-b6b7-4d99-aaf4-e6010ea7c696" xsi:nil="true"/>
    <Draft_x002f_Final xmlns="08f2c474-b6b7-4d99-aaf4-e6010ea7c696">Final</Draft_x002f_Final>
    <SharedWithUsers xmlns="1381aca0-5b09-47d7-913b-ee8473d9f12b">
      <UserInfo>
        <DisplayName>Stephanie Gillingham</DisplayName>
        <AccountId>33</AccountId>
        <AccountType/>
      </UserInfo>
    </SharedWithUsers>
    <_Flow_SignoffStatus xmlns="08f2c474-b6b7-4d99-aaf4-e6010ea7c696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0D90444-35DE-2449-ABC8-46B2DE2D40B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41DC18D-2A3B-4E94-85AD-A73EAB0584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f2c474-b6b7-4d99-aaf4-e6010ea7c696"/>
    <ds:schemaRef ds:uri="1381aca0-5b09-47d7-913b-ee8473d9f1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E838929-9C68-44B4-AE43-4972F77BDB14}">
  <ds:schemaRefs>
    <ds:schemaRef ds:uri="http://schemas.microsoft.com/office/2006/metadata/properties"/>
    <ds:schemaRef ds:uri="http://schemas.microsoft.com/office/infopath/2007/PartnerControls"/>
    <ds:schemaRef ds:uri="08f2c474-b6b7-4d99-aaf4-e6010ea7c696"/>
    <ds:schemaRef ds:uri="1381aca0-5b09-47d7-913b-ee8473d9f12b"/>
  </ds:schemaRefs>
</ds:datastoreItem>
</file>

<file path=customXml/itemProps4.xml><?xml version="1.0" encoding="utf-8"?>
<ds:datastoreItem xmlns:ds="http://schemas.openxmlformats.org/officeDocument/2006/customXml" ds:itemID="{A36DD16F-D2B9-4F86-8E31-109C33D9D3E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725</Words>
  <Characters>4136</Characters>
  <Application>Microsoft Office Word</Application>
  <DocSecurity>0</DocSecurity>
  <Lines>34</Lines>
  <Paragraphs>9</Paragraphs>
  <ScaleCrop>false</ScaleCrop>
  <Company/>
  <LinksUpToDate>false</LinksUpToDate>
  <CharactersWithSpaces>4852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Jayde  Boden</dc:creator>
  <cp:keywords/>
  <dc:description/>
  <cp:lastModifiedBy>Holly Sawchuk</cp:lastModifiedBy>
  <cp:revision>102</cp:revision>
  <cp:lastPrinted>2019-08-27T22:23:00Z</cp:lastPrinted>
  <dcterms:created xsi:type="dcterms:W3CDTF">2020-02-07T23:33:00Z</dcterms:created>
  <dcterms:modified xsi:type="dcterms:W3CDTF">2021-11-19T20:32:00Z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0x0101004041F58511059E47B34A3D77C78186FD</vt:lpwstr>
  </property>
</Properties>
</file>