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25DB3" w14:textId="006B7CBA" w:rsidR="003C3524" w:rsidRPr="003C0929" w:rsidRDefault="003C3524" w:rsidP="003C3524">
      <w:pPr>
        <w:rPr>
          <w:sz w:val="36"/>
          <w:szCs w:val="36"/>
        </w:rPr>
      </w:pPr>
      <w:r w:rsidRPr="003C0929">
        <w:rPr>
          <w:sz w:val="36"/>
          <w:szCs w:val="36"/>
        </w:rPr>
        <w:t>Participant</w:t>
      </w:r>
      <w:r>
        <w:rPr>
          <w:sz w:val="36"/>
          <w:szCs w:val="36"/>
        </w:rPr>
        <w:t xml:space="preserve"> Work</w:t>
      </w:r>
      <w:r w:rsidRPr="003C0929">
        <w:rPr>
          <w:sz w:val="36"/>
          <w:szCs w:val="36"/>
        </w:rPr>
        <w:t xml:space="preserve"> Placement </w:t>
      </w:r>
      <w:r>
        <w:rPr>
          <w:sz w:val="36"/>
          <w:szCs w:val="36"/>
        </w:rPr>
        <w:t xml:space="preserve">and Wage Subsidy </w:t>
      </w:r>
      <w:r w:rsidRPr="003C0929">
        <w:rPr>
          <w:sz w:val="36"/>
          <w:szCs w:val="36"/>
        </w:rPr>
        <w:t xml:space="preserve">Agreement with Employers </w:t>
      </w:r>
    </w:p>
    <w:p w14:paraId="2B614BD5" w14:textId="77777777" w:rsidR="003C3524" w:rsidRDefault="003C3524" w:rsidP="003C3524"/>
    <w:p w14:paraId="4EA6FFDF" w14:textId="77777777" w:rsidR="003C3524" w:rsidRDefault="003C3524" w:rsidP="003C3524">
      <w:r>
        <w:t xml:space="preserve">This agreement is to support work experience or wage subsidy for participants in the Foundry Works program where an employment opportunity is offered by an employer to a participant and is facilitated by Foundry. </w:t>
      </w:r>
    </w:p>
    <w:p w14:paraId="77B2F183" w14:textId="369C9AC7" w:rsidR="003C3524" w:rsidRDefault="003C3524" w:rsidP="003C3524"/>
    <w:p w14:paraId="30EA8868" w14:textId="634D8386" w:rsidR="003C3524" w:rsidRDefault="003C3524" w:rsidP="003C3524">
      <w:r>
        <w:t xml:space="preserve">Each agreement must contain the following: </w:t>
      </w:r>
    </w:p>
    <w:p w14:paraId="2FBB928F" w14:textId="77777777" w:rsidR="003C3524" w:rsidRDefault="003C3524" w:rsidP="003C3524"/>
    <w:p w14:paraId="26E83730" w14:textId="01042E90" w:rsidR="003C3524" w:rsidRDefault="003C3524" w:rsidP="003C3524">
      <w:pPr>
        <w:pStyle w:val="ListParagraph"/>
        <w:numPr>
          <w:ilvl w:val="0"/>
          <w:numId w:val="12"/>
        </w:numPr>
      </w:pPr>
      <w:r>
        <w:t>Name of Employer</w:t>
      </w:r>
    </w:p>
    <w:p w14:paraId="3599E502" w14:textId="77777777" w:rsidR="003C3524" w:rsidRDefault="003C3524" w:rsidP="003C3524">
      <w:pPr>
        <w:pStyle w:val="ListParagraph"/>
        <w:numPr>
          <w:ilvl w:val="0"/>
          <w:numId w:val="12"/>
        </w:numPr>
      </w:pPr>
      <w:r>
        <w:t xml:space="preserve">Associated dates </w:t>
      </w:r>
    </w:p>
    <w:p w14:paraId="6BF35CE2" w14:textId="50DE7390" w:rsidR="003C3524" w:rsidRDefault="003C3524" w:rsidP="000B1A51">
      <w:pPr>
        <w:pStyle w:val="ListParagraph"/>
        <w:numPr>
          <w:ilvl w:val="1"/>
          <w:numId w:val="13"/>
        </w:numPr>
      </w:pPr>
      <w:r>
        <w:t>Effective date</w:t>
      </w:r>
    </w:p>
    <w:p w14:paraId="723F3E2A" w14:textId="49F23A7C" w:rsidR="003C3524" w:rsidRDefault="003C3524" w:rsidP="000B1A51">
      <w:pPr>
        <w:pStyle w:val="ListParagraph"/>
        <w:numPr>
          <w:ilvl w:val="1"/>
          <w:numId w:val="13"/>
        </w:numPr>
      </w:pPr>
      <w:r>
        <w:t xml:space="preserve">Duration of the agreement </w:t>
      </w:r>
    </w:p>
    <w:p w14:paraId="6CBA8C46" w14:textId="2A816DF6" w:rsidR="003C3524" w:rsidRDefault="003C3524" w:rsidP="000B1A51">
      <w:pPr>
        <w:pStyle w:val="ListParagraph"/>
        <w:numPr>
          <w:ilvl w:val="1"/>
          <w:numId w:val="13"/>
        </w:numPr>
      </w:pPr>
      <w:r>
        <w:t xml:space="preserve">Date signed </w:t>
      </w:r>
    </w:p>
    <w:p w14:paraId="7F40B908" w14:textId="77777777" w:rsidR="003C3524" w:rsidRDefault="003C3524" w:rsidP="003C3524">
      <w:pPr>
        <w:pStyle w:val="ListParagraph"/>
        <w:numPr>
          <w:ilvl w:val="0"/>
          <w:numId w:val="12"/>
        </w:numPr>
      </w:pPr>
      <w:r>
        <w:t xml:space="preserve">Acknowledgement that representatives of Canada have the right to access the employer’s business premises or site of the employer where the work experience is taking place to monitor the work experience. </w:t>
      </w:r>
    </w:p>
    <w:p w14:paraId="710757C6" w14:textId="77777777" w:rsidR="003C3524" w:rsidRDefault="003C3524" w:rsidP="003C3524">
      <w:pPr>
        <w:pStyle w:val="ListParagraph"/>
        <w:numPr>
          <w:ilvl w:val="0"/>
          <w:numId w:val="12"/>
        </w:numPr>
      </w:pPr>
      <w:r>
        <w:t xml:space="preserve">The purpose of the financial assistance </w:t>
      </w:r>
    </w:p>
    <w:p w14:paraId="41BF281D" w14:textId="35911942" w:rsidR="003C3524" w:rsidRDefault="003C3524" w:rsidP="003C3524">
      <w:pPr>
        <w:pStyle w:val="ListParagraph"/>
        <w:numPr>
          <w:ilvl w:val="0"/>
          <w:numId w:val="12"/>
        </w:numPr>
      </w:pPr>
      <w:r>
        <w:t xml:space="preserve">The financial and non-financial conditions attached to the assistance and the consequence of failing to adhere to these conditions </w:t>
      </w:r>
    </w:p>
    <w:p w14:paraId="5D72AAA3" w14:textId="77777777" w:rsidR="003C3524" w:rsidRDefault="003C3524" w:rsidP="003C3524">
      <w:pPr>
        <w:pStyle w:val="ListParagraph"/>
        <w:numPr>
          <w:ilvl w:val="0"/>
          <w:numId w:val="12"/>
        </w:numPr>
      </w:pPr>
      <w:r>
        <w:t xml:space="preserve">The allowable costs or types of classes of expenditures eligible for reimbursement </w:t>
      </w:r>
    </w:p>
    <w:p w14:paraId="130921B5" w14:textId="77777777" w:rsidR="003C3524" w:rsidRDefault="003C3524" w:rsidP="003C3524">
      <w:pPr>
        <w:pStyle w:val="ListParagraph"/>
        <w:numPr>
          <w:ilvl w:val="0"/>
          <w:numId w:val="12"/>
        </w:numPr>
      </w:pPr>
      <w:r>
        <w:t xml:space="preserve">The conditions to be met before payment is made </w:t>
      </w:r>
    </w:p>
    <w:p w14:paraId="605EE535" w14:textId="77777777" w:rsidR="003C3524" w:rsidRDefault="003C3524" w:rsidP="003C3524">
      <w:pPr>
        <w:pStyle w:val="ListParagraph"/>
        <w:numPr>
          <w:ilvl w:val="0"/>
          <w:numId w:val="12"/>
        </w:numPr>
      </w:pPr>
      <w:r>
        <w:t xml:space="preserve">Schedule and basis of payment </w:t>
      </w:r>
    </w:p>
    <w:p w14:paraId="338C14E5" w14:textId="77777777" w:rsidR="003C3524" w:rsidRDefault="003C3524" w:rsidP="003C3524">
      <w:pPr>
        <w:pStyle w:val="ListParagraph"/>
        <w:numPr>
          <w:ilvl w:val="0"/>
          <w:numId w:val="12"/>
        </w:numPr>
      </w:pPr>
      <w:r>
        <w:t xml:space="preserve">The maximum amount payable </w:t>
      </w:r>
    </w:p>
    <w:p w14:paraId="200A6B96" w14:textId="7E637B52" w:rsidR="003C3524" w:rsidRDefault="003C3524" w:rsidP="003C3524">
      <w:pPr>
        <w:pStyle w:val="ListParagraph"/>
        <w:numPr>
          <w:ilvl w:val="0"/>
          <w:numId w:val="12"/>
        </w:numPr>
      </w:pPr>
      <w:r>
        <w:t xml:space="preserve">Acknowledgement for the employer to repay overpayments, unexpected balances, and disallowed expenses </w:t>
      </w:r>
    </w:p>
    <w:p w14:paraId="4ACE1D87" w14:textId="77777777" w:rsidR="003C3524" w:rsidRDefault="003C3524" w:rsidP="003C3524"/>
    <w:p w14:paraId="1159D9B0" w14:textId="6397857E" w:rsidR="003C3524" w:rsidRDefault="006B2B13" w:rsidP="0011770A">
      <w:pPr>
        <w:rPr>
          <w:b/>
          <w:bCs/>
          <w:sz w:val="28"/>
          <w:szCs w:val="28"/>
        </w:rPr>
      </w:pPr>
      <w:r>
        <w:rPr>
          <w:b/>
          <w:bCs/>
          <w:sz w:val="28"/>
          <w:szCs w:val="28"/>
        </w:rPr>
        <w:t xml:space="preserve">Please add any additional information required by your community to the following template including logos and branding. </w:t>
      </w:r>
      <w:r w:rsidR="0078119C">
        <w:rPr>
          <w:b/>
          <w:bCs/>
          <w:sz w:val="28"/>
          <w:szCs w:val="28"/>
        </w:rPr>
        <w:t xml:space="preserve">It is recommended that you consult the appropriate legal and financial representatives within your organization to ensure that </w:t>
      </w:r>
      <w:proofErr w:type="gramStart"/>
      <w:r w:rsidR="0078119C">
        <w:rPr>
          <w:b/>
          <w:bCs/>
          <w:sz w:val="28"/>
          <w:szCs w:val="28"/>
        </w:rPr>
        <w:t>all of</w:t>
      </w:r>
      <w:proofErr w:type="gramEnd"/>
      <w:r w:rsidR="0078119C">
        <w:rPr>
          <w:b/>
          <w:bCs/>
          <w:sz w:val="28"/>
          <w:szCs w:val="28"/>
        </w:rPr>
        <w:t xml:space="preserve"> your agency’s requirements have been met.</w:t>
      </w:r>
    </w:p>
    <w:p w14:paraId="20C71D59" w14:textId="77777777" w:rsidR="003C3524" w:rsidRDefault="003C3524" w:rsidP="0011770A">
      <w:pPr>
        <w:rPr>
          <w:b/>
          <w:bCs/>
          <w:sz w:val="28"/>
          <w:szCs w:val="28"/>
        </w:rPr>
      </w:pPr>
    </w:p>
    <w:p w14:paraId="3073C3D9" w14:textId="77777777" w:rsidR="003C3524" w:rsidRDefault="003C3524" w:rsidP="0011770A">
      <w:pPr>
        <w:rPr>
          <w:b/>
          <w:bCs/>
          <w:sz w:val="28"/>
          <w:szCs w:val="28"/>
        </w:rPr>
      </w:pPr>
    </w:p>
    <w:p w14:paraId="32549CFB" w14:textId="77777777" w:rsidR="003C3524" w:rsidRDefault="003C3524" w:rsidP="0011770A">
      <w:pPr>
        <w:rPr>
          <w:b/>
          <w:bCs/>
          <w:sz w:val="28"/>
          <w:szCs w:val="28"/>
        </w:rPr>
      </w:pPr>
    </w:p>
    <w:p w14:paraId="582EDFCB" w14:textId="77777777" w:rsidR="003C3524" w:rsidRDefault="003C3524" w:rsidP="0011770A">
      <w:pPr>
        <w:rPr>
          <w:b/>
          <w:bCs/>
          <w:sz w:val="28"/>
          <w:szCs w:val="28"/>
        </w:rPr>
      </w:pPr>
    </w:p>
    <w:p w14:paraId="1EE57007" w14:textId="77777777" w:rsidR="003C3524" w:rsidRDefault="003C3524" w:rsidP="0011770A">
      <w:pPr>
        <w:rPr>
          <w:b/>
          <w:bCs/>
          <w:sz w:val="28"/>
          <w:szCs w:val="28"/>
        </w:rPr>
      </w:pPr>
    </w:p>
    <w:p w14:paraId="328BDD05" w14:textId="77777777" w:rsidR="003C3524" w:rsidRDefault="003C3524" w:rsidP="0011770A">
      <w:pPr>
        <w:rPr>
          <w:b/>
          <w:bCs/>
          <w:sz w:val="28"/>
          <w:szCs w:val="28"/>
        </w:rPr>
      </w:pPr>
    </w:p>
    <w:p w14:paraId="4705ACE1" w14:textId="77777777" w:rsidR="003C3524" w:rsidRDefault="003C3524" w:rsidP="0011770A">
      <w:pPr>
        <w:rPr>
          <w:b/>
          <w:bCs/>
          <w:sz w:val="28"/>
          <w:szCs w:val="28"/>
        </w:rPr>
      </w:pPr>
    </w:p>
    <w:p w14:paraId="2A8E0940" w14:textId="77777777" w:rsidR="003C3524" w:rsidRDefault="003C3524" w:rsidP="0011770A">
      <w:pPr>
        <w:rPr>
          <w:b/>
          <w:bCs/>
          <w:sz w:val="28"/>
          <w:szCs w:val="28"/>
        </w:rPr>
      </w:pPr>
    </w:p>
    <w:p w14:paraId="6CA10023" w14:textId="77777777" w:rsidR="003C3524" w:rsidRDefault="003C3524" w:rsidP="0011770A">
      <w:pPr>
        <w:rPr>
          <w:b/>
          <w:bCs/>
          <w:sz w:val="28"/>
          <w:szCs w:val="28"/>
        </w:rPr>
      </w:pPr>
    </w:p>
    <w:p w14:paraId="26BA8826" w14:textId="1E045CC8" w:rsidR="003C3524" w:rsidRPr="003C3524" w:rsidRDefault="003C3524" w:rsidP="0011770A">
      <w:pPr>
        <w:rPr>
          <w:b/>
          <w:bCs/>
          <w:sz w:val="28"/>
          <w:szCs w:val="28"/>
        </w:rPr>
      </w:pPr>
      <w:r w:rsidRPr="003C3524">
        <w:rPr>
          <w:sz w:val="36"/>
          <w:szCs w:val="36"/>
        </w:rPr>
        <w:lastRenderedPageBreak/>
        <w:t>Foundry W</w:t>
      </w:r>
      <w:r w:rsidRPr="006B2B13">
        <w:rPr>
          <w:sz w:val="36"/>
          <w:szCs w:val="36"/>
        </w:rPr>
        <w:t>o</w:t>
      </w:r>
      <w:r w:rsidRPr="003C3524">
        <w:rPr>
          <w:sz w:val="36"/>
          <w:szCs w:val="36"/>
        </w:rPr>
        <w:t xml:space="preserve">rks’ Work Placement and Wage Subsidy Agreement Template </w:t>
      </w:r>
    </w:p>
    <w:p w14:paraId="452AB79A" w14:textId="77777777" w:rsidR="003C3524" w:rsidRDefault="003C3524" w:rsidP="0011770A">
      <w:pPr>
        <w:rPr>
          <w:b/>
          <w:bCs/>
          <w:sz w:val="28"/>
          <w:szCs w:val="28"/>
        </w:rPr>
      </w:pPr>
    </w:p>
    <w:p w14:paraId="082C2F98" w14:textId="001FE811" w:rsidR="00B76DEA" w:rsidRDefault="00B76DEA" w:rsidP="0011770A">
      <w:pPr>
        <w:rPr>
          <w:b/>
          <w:bCs/>
          <w:sz w:val="28"/>
          <w:szCs w:val="28"/>
        </w:rPr>
      </w:pPr>
      <w:r>
        <w:rPr>
          <w:b/>
          <w:bCs/>
          <w:sz w:val="28"/>
          <w:szCs w:val="28"/>
        </w:rPr>
        <w:t>Foundry Works Program</w:t>
      </w:r>
    </w:p>
    <w:p w14:paraId="38D54611" w14:textId="68EDBD02" w:rsidR="00B76DEA" w:rsidRDefault="00B76DEA" w:rsidP="0011770A">
      <w:pPr>
        <w:rPr>
          <w:b/>
          <w:bCs/>
          <w:sz w:val="28"/>
          <w:szCs w:val="28"/>
        </w:rPr>
      </w:pPr>
    </w:p>
    <w:p w14:paraId="0378F6D5" w14:textId="3EC3BE8A" w:rsidR="00B76DEA" w:rsidRPr="00B76DEA" w:rsidRDefault="00B76DEA" w:rsidP="0011770A">
      <w:r w:rsidRPr="00B76DEA">
        <w:t>Foundry Works</w:t>
      </w:r>
      <w:r w:rsidR="00C27E43">
        <w:t xml:space="preserve"> is a</w:t>
      </w:r>
      <w:r w:rsidRPr="00B76DEA">
        <w:t xml:space="preserve"> youth supported employment program that provides flexible, wrap-around services to help youth </w:t>
      </w:r>
      <w:r w:rsidR="00C27E43">
        <w:t xml:space="preserve">with barriers </w:t>
      </w:r>
      <w:r w:rsidRPr="00B76DEA">
        <w:t xml:space="preserve">who are currently not in education, employment or training </w:t>
      </w:r>
      <w:r w:rsidR="00C27E43">
        <w:t>identify</w:t>
      </w:r>
      <w:r w:rsidRPr="00B76DEA">
        <w:t xml:space="preserve"> their education goals, develop work </w:t>
      </w:r>
      <w:r w:rsidR="008A08E3" w:rsidRPr="00B76DEA">
        <w:t>skills,</w:t>
      </w:r>
      <w:r w:rsidRPr="00B76DEA">
        <w:t xml:space="preserve"> and gain paid work/study experience to successfully transition into the labour market.</w:t>
      </w:r>
      <w:r>
        <w:t xml:space="preserve"> </w:t>
      </w:r>
    </w:p>
    <w:p w14:paraId="0863B46F" w14:textId="740DB1B4" w:rsidR="00B76DEA" w:rsidRPr="00B76DEA" w:rsidRDefault="00B76DEA" w:rsidP="0011770A"/>
    <w:p w14:paraId="4C674D1C" w14:textId="7C5D9A1A" w:rsidR="00B76DEA" w:rsidRDefault="00D5049B" w:rsidP="0011770A">
      <w:r>
        <w:t xml:space="preserve">Foundry Works is a unique service </w:t>
      </w:r>
      <w:r w:rsidR="00B76DEA" w:rsidRPr="00B76DEA">
        <w:t>model</w:t>
      </w:r>
      <w:r>
        <w:t xml:space="preserve"> that integrates employment, training, and education supports with other health services.  Foundry Works is currently accessible to youth in 12 communities across </w:t>
      </w:r>
      <w:r w:rsidR="00C27E43">
        <w:t>BC</w:t>
      </w:r>
      <w:r w:rsidR="00C633B0">
        <w:t xml:space="preserve"> and </w:t>
      </w:r>
      <w:r>
        <w:t xml:space="preserve">though Foundry’s virtual </w:t>
      </w:r>
      <w:r w:rsidR="00642D26">
        <w:t>team</w:t>
      </w:r>
      <w:r w:rsidR="00C27E43">
        <w:t>.</w:t>
      </w:r>
      <w:r w:rsidR="00B76DEA" w:rsidRPr="00B76DEA">
        <w:t xml:space="preserve"> </w:t>
      </w:r>
    </w:p>
    <w:p w14:paraId="2D22C2F6" w14:textId="299E22D2" w:rsidR="00B76DEA" w:rsidRDefault="00B76DEA" w:rsidP="0011770A"/>
    <w:p w14:paraId="476DD0F8" w14:textId="643D27A5" w:rsidR="00B76DEA" w:rsidRDefault="00B76DEA" w:rsidP="00C27E43">
      <w:r>
        <w:t xml:space="preserve">The </w:t>
      </w:r>
      <w:r w:rsidR="00642D26">
        <w:t xml:space="preserve">Foundry Works </w:t>
      </w:r>
      <w:r>
        <w:t xml:space="preserve">program </w:t>
      </w:r>
      <w:r w:rsidR="00642D26">
        <w:t>supports youth</w:t>
      </w:r>
      <w:r w:rsidR="00C27E43">
        <w:t>, aged 1</w:t>
      </w:r>
      <w:r w:rsidR="00EF0209">
        <w:t>5</w:t>
      </w:r>
      <w:r w:rsidR="00C27E43">
        <w:t>-2</w:t>
      </w:r>
      <w:r w:rsidR="0078119C">
        <w:t>4</w:t>
      </w:r>
      <w:r w:rsidR="00642D26">
        <w:t xml:space="preserve"> through</w:t>
      </w:r>
      <w:r w:rsidR="00C27E43">
        <w:t>:</w:t>
      </w:r>
    </w:p>
    <w:p w14:paraId="03387D9F" w14:textId="3C0D8DB2" w:rsidR="00C27E43" w:rsidRDefault="00C27E43" w:rsidP="00C27E43">
      <w:pPr>
        <w:pStyle w:val="ListParagraph"/>
        <w:numPr>
          <w:ilvl w:val="0"/>
          <w:numId w:val="4"/>
        </w:numPr>
      </w:pPr>
      <w:r>
        <w:t xml:space="preserve">Individualized sessions with </w:t>
      </w:r>
      <w:r w:rsidR="00B822EB">
        <w:t>an</w:t>
      </w:r>
      <w:r>
        <w:t xml:space="preserve"> employment specialist to identify</w:t>
      </w:r>
      <w:r w:rsidR="00B822EB">
        <w:t xml:space="preserve"> and attain</w:t>
      </w:r>
      <w:r>
        <w:t xml:space="preserve"> their education/employment goals</w:t>
      </w:r>
      <w:r w:rsidR="00B822EB">
        <w:t xml:space="preserve">. </w:t>
      </w:r>
    </w:p>
    <w:p w14:paraId="4410AC78" w14:textId="5E2F7DE6" w:rsidR="00B33A69" w:rsidRDefault="008F232E" w:rsidP="008F232E">
      <w:pPr>
        <w:pStyle w:val="ListParagraph"/>
        <w:numPr>
          <w:ilvl w:val="0"/>
          <w:numId w:val="4"/>
        </w:numPr>
      </w:pPr>
      <w:r>
        <w:t>Opportunities to engage in e</w:t>
      </w:r>
      <w:r w:rsidR="00B33A69">
        <w:t>mployment</w:t>
      </w:r>
      <w:r w:rsidR="00B822EB">
        <w:t xml:space="preserve"> and </w:t>
      </w:r>
      <w:r>
        <w:t>a</w:t>
      </w:r>
      <w:r w:rsidR="00B822EB">
        <w:t>ccredited</w:t>
      </w:r>
      <w:r>
        <w:t xml:space="preserve"> t</w:t>
      </w:r>
      <w:r w:rsidR="00B33A69">
        <w:t xml:space="preserve">raining </w:t>
      </w:r>
      <w:r>
        <w:t xml:space="preserve">or educational </w:t>
      </w:r>
      <w:r w:rsidR="00642D26">
        <w:t xml:space="preserve">programs to support </w:t>
      </w:r>
      <w:r>
        <w:t xml:space="preserve">skills required by the labour market. </w:t>
      </w:r>
    </w:p>
    <w:p w14:paraId="311F6A5C" w14:textId="47A9563F" w:rsidR="008E647E" w:rsidRDefault="00B33A69" w:rsidP="008F232E">
      <w:pPr>
        <w:pStyle w:val="ListParagraph"/>
        <w:numPr>
          <w:ilvl w:val="0"/>
          <w:numId w:val="4"/>
        </w:numPr>
      </w:pPr>
      <w:r>
        <w:t>Work placement</w:t>
      </w:r>
      <w:r w:rsidR="008F232E">
        <w:t xml:space="preserve"> opportunities that match </w:t>
      </w:r>
      <w:r w:rsidR="008E647E">
        <w:t>employers</w:t>
      </w:r>
      <w:r w:rsidR="008F232E">
        <w:t xml:space="preserve"> </w:t>
      </w:r>
      <w:r w:rsidR="008E647E">
        <w:t xml:space="preserve">with participants who are interested in pursuing careers in their industries. </w:t>
      </w:r>
    </w:p>
    <w:p w14:paraId="2C8FC315" w14:textId="05DE5E9A" w:rsidR="001F03C4" w:rsidRDefault="001F03C4" w:rsidP="001F03C4"/>
    <w:p w14:paraId="3EDFFC2F" w14:textId="5AE73873" w:rsidR="001F03C4" w:rsidRDefault="00B56376" w:rsidP="001F03C4">
      <w:r>
        <w:t xml:space="preserve">As part of the </w:t>
      </w:r>
      <w:r w:rsidR="00EF0209">
        <w:t>Foundry Works</w:t>
      </w:r>
      <w:r>
        <w:t xml:space="preserve"> program, p</w:t>
      </w:r>
      <w:r w:rsidR="001F03C4">
        <w:t xml:space="preserve">articipants have access to funds </w:t>
      </w:r>
      <w:r w:rsidR="00EF0209">
        <w:t>for training,</w:t>
      </w:r>
      <w:r w:rsidR="001F03C4">
        <w:t xml:space="preserve"> transportation, </w:t>
      </w:r>
      <w:r w:rsidR="00EF0209">
        <w:t xml:space="preserve">and a </w:t>
      </w:r>
      <w:r w:rsidR="001F03C4">
        <w:t xml:space="preserve">wage </w:t>
      </w:r>
      <w:r w:rsidR="00EF0209">
        <w:t>subsidy program</w:t>
      </w:r>
      <w:r w:rsidR="001F03C4">
        <w:t xml:space="preserve"> </w:t>
      </w:r>
      <w:r w:rsidR="00EF0209">
        <w:t xml:space="preserve">to support their employment goals. </w:t>
      </w:r>
    </w:p>
    <w:p w14:paraId="1B73D3A3" w14:textId="77777777" w:rsidR="00B56376" w:rsidRDefault="00B56376" w:rsidP="008E647E">
      <w:pPr>
        <w:rPr>
          <w:b/>
          <w:bCs/>
        </w:rPr>
      </w:pPr>
    </w:p>
    <w:p w14:paraId="5F53D668" w14:textId="5D54DB74" w:rsidR="00B56376" w:rsidRDefault="00B56376" w:rsidP="008E647E">
      <w:pPr>
        <w:rPr>
          <w:b/>
          <w:bCs/>
        </w:rPr>
      </w:pPr>
      <w:r w:rsidRPr="00B56376">
        <w:rPr>
          <w:b/>
          <w:bCs/>
        </w:rPr>
        <w:t>Employer Wage Subsidy Work Placement</w:t>
      </w:r>
      <w:r>
        <w:rPr>
          <w:b/>
          <w:bCs/>
        </w:rPr>
        <w:t xml:space="preserve"> Opportunity</w:t>
      </w:r>
    </w:p>
    <w:p w14:paraId="0AE1B279" w14:textId="77777777" w:rsidR="00B56376" w:rsidRDefault="00B56376" w:rsidP="008E647E"/>
    <w:p w14:paraId="28200D71" w14:textId="1926C2FB" w:rsidR="00C633B0" w:rsidRDefault="008E647E" w:rsidP="0011770A">
      <w:r>
        <w:t>F</w:t>
      </w:r>
      <w:r w:rsidR="00EF0209">
        <w:t xml:space="preserve">oundry Works can </w:t>
      </w:r>
      <w:r>
        <w:t>provide</w:t>
      </w:r>
      <w:r w:rsidR="00EF0209">
        <w:t xml:space="preserve"> youth with access to</w:t>
      </w:r>
      <w:r>
        <w:t xml:space="preserve"> a wage subsidy </w:t>
      </w:r>
      <w:r w:rsidR="00EF0209">
        <w:t xml:space="preserve">benefit </w:t>
      </w:r>
      <w:r>
        <w:t xml:space="preserve">as an incentive for employers to hire </w:t>
      </w:r>
      <w:r w:rsidR="00B56376">
        <w:t xml:space="preserve">and train </w:t>
      </w:r>
      <w:r w:rsidR="00EF0209">
        <w:t xml:space="preserve">youth </w:t>
      </w:r>
      <w:r>
        <w:t xml:space="preserve">for their business. </w:t>
      </w:r>
      <w:r w:rsidR="007E1CEE">
        <w:t xml:space="preserve">The </w:t>
      </w:r>
      <w:r w:rsidR="00EF0209">
        <w:t>youth</w:t>
      </w:r>
      <w:r w:rsidR="007E1CEE">
        <w:t>’s wage is subsidized by the program</w:t>
      </w:r>
      <w:r w:rsidR="00B56376">
        <w:t xml:space="preserve"> for</w:t>
      </w:r>
      <w:r w:rsidR="00456BD6">
        <w:t xml:space="preserve"> an agreed upon amount of time</w:t>
      </w:r>
      <w:r w:rsidR="004F65EF">
        <w:t>. This program</w:t>
      </w:r>
      <w:r w:rsidR="00082821">
        <w:t xml:space="preserve"> supports </w:t>
      </w:r>
      <w:r w:rsidR="004F65EF">
        <w:t>youth w</w:t>
      </w:r>
      <w:r w:rsidR="00082821">
        <w:t xml:space="preserve">ho have experienced barriers to entering the competitive labour market. </w:t>
      </w:r>
    </w:p>
    <w:p w14:paraId="6B086B3C" w14:textId="3D06CFF6" w:rsidR="00456BD6" w:rsidRDefault="00456BD6" w:rsidP="0011770A"/>
    <w:p w14:paraId="4964F140" w14:textId="0D4C825C" w:rsidR="00456BD6" w:rsidRPr="004F65EF" w:rsidRDefault="00456BD6" w:rsidP="0011770A">
      <w:r>
        <w:t>The wage subsidy program also reduces the risk for an employer to hire a youth who is a good fit</w:t>
      </w:r>
      <w:r w:rsidR="00082821">
        <w:t xml:space="preserve"> for their business but</w:t>
      </w:r>
      <w:r>
        <w:t xml:space="preserve"> may need additional training or support to be successful. </w:t>
      </w:r>
    </w:p>
    <w:p w14:paraId="3293441B" w14:textId="6BD3ECC6" w:rsidR="00456BD6" w:rsidRDefault="00456BD6" w:rsidP="001F03C4">
      <w:pPr>
        <w:rPr>
          <w:b/>
          <w:bCs/>
        </w:rPr>
      </w:pPr>
    </w:p>
    <w:p w14:paraId="7E597919" w14:textId="33732842" w:rsidR="00EF0209" w:rsidRDefault="00082821" w:rsidP="00EF0209">
      <w:pPr>
        <w:rPr>
          <w:b/>
          <w:bCs/>
        </w:rPr>
      </w:pPr>
      <w:r>
        <w:rPr>
          <w:b/>
          <w:bCs/>
        </w:rPr>
        <w:t xml:space="preserve">Youth who are eligible for the Wage Subsidy and </w:t>
      </w:r>
      <w:r w:rsidR="00EF0209">
        <w:rPr>
          <w:b/>
          <w:bCs/>
        </w:rPr>
        <w:t>Work Placement</w:t>
      </w:r>
      <w:r>
        <w:rPr>
          <w:b/>
          <w:bCs/>
        </w:rPr>
        <w:t xml:space="preserve"> Program are</w:t>
      </w:r>
      <w:r w:rsidR="00EF0209">
        <w:rPr>
          <w:b/>
          <w:bCs/>
        </w:rPr>
        <w:t>:</w:t>
      </w:r>
    </w:p>
    <w:p w14:paraId="4987A838" w14:textId="7084C0EF" w:rsidR="00EF0209" w:rsidRPr="003C0929" w:rsidRDefault="00EF0209" w:rsidP="00EF0209">
      <w:pPr>
        <w:pStyle w:val="ListParagraph"/>
        <w:numPr>
          <w:ilvl w:val="0"/>
          <w:numId w:val="10"/>
        </w:numPr>
        <w:rPr>
          <w:b/>
          <w:bCs/>
        </w:rPr>
      </w:pPr>
      <w:r>
        <w:t>15-2</w:t>
      </w:r>
      <w:r w:rsidR="0078119C">
        <w:t>4</w:t>
      </w:r>
      <w:r>
        <w:t xml:space="preserve"> years of age</w:t>
      </w:r>
      <w:r w:rsidR="0078119C">
        <w:t>.</w:t>
      </w:r>
    </w:p>
    <w:p w14:paraId="744D5B29" w14:textId="2FEA8484" w:rsidR="00EF0209" w:rsidRPr="00B56376" w:rsidRDefault="00082821" w:rsidP="00EF0209">
      <w:pPr>
        <w:pStyle w:val="ListParagraph"/>
        <w:numPr>
          <w:ilvl w:val="0"/>
          <w:numId w:val="10"/>
        </w:numPr>
        <w:rPr>
          <w:b/>
          <w:bCs/>
        </w:rPr>
      </w:pPr>
      <w:r>
        <w:t xml:space="preserve">A </w:t>
      </w:r>
      <w:r w:rsidR="00EF0209">
        <w:t xml:space="preserve">Canadian </w:t>
      </w:r>
      <w:r>
        <w:t>citizen, permanent</w:t>
      </w:r>
      <w:r w:rsidR="00EF0209">
        <w:t xml:space="preserve"> resident or a protected person as defined by the Immigration and Refugee Protection Act. (Service Canada)</w:t>
      </w:r>
      <w:r w:rsidR="0078119C">
        <w:t>.</w:t>
      </w:r>
    </w:p>
    <w:p w14:paraId="727794B4" w14:textId="52EA80D0" w:rsidR="00082821" w:rsidRPr="003C0929" w:rsidRDefault="00082821" w:rsidP="00EF0209">
      <w:pPr>
        <w:pStyle w:val="ListParagraph"/>
        <w:numPr>
          <w:ilvl w:val="0"/>
          <w:numId w:val="10"/>
        </w:numPr>
        <w:rPr>
          <w:b/>
          <w:bCs/>
        </w:rPr>
      </w:pPr>
      <w:r>
        <w:t>L</w:t>
      </w:r>
      <w:r w:rsidR="00EF0209">
        <w:t>egally entitled to work in British Columbia and Canada</w:t>
      </w:r>
      <w:r w:rsidR="0078119C">
        <w:t>.</w:t>
      </w:r>
    </w:p>
    <w:p w14:paraId="3C2F5194" w14:textId="095C82A2" w:rsidR="00EF0209" w:rsidRPr="003C0929" w:rsidRDefault="00082821" w:rsidP="003C0929">
      <w:pPr>
        <w:pStyle w:val="ListParagraph"/>
        <w:numPr>
          <w:ilvl w:val="0"/>
          <w:numId w:val="10"/>
        </w:numPr>
        <w:rPr>
          <w:b/>
          <w:bCs/>
        </w:rPr>
      </w:pPr>
      <w:r>
        <w:t>A p</w:t>
      </w:r>
      <w:r w:rsidR="00EF0209">
        <w:t>articipant of the Foundry Works program</w:t>
      </w:r>
      <w:r w:rsidR="0078119C">
        <w:t>.</w:t>
      </w:r>
    </w:p>
    <w:p w14:paraId="0C7FE72C" w14:textId="77777777" w:rsidR="00EF0209" w:rsidRDefault="00EF0209" w:rsidP="00EF0209">
      <w:pPr>
        <w:rPr>
          <w:b/>
          <w:bCs/>
        </w:rPr>
      </w:pPr>
    </w:p>
    <w:p w14:paraId="7B6B5D7C" w14:textId="5190CF27" w:rsidR="001F03C4" w:rsidRDefault="00082821" w:rsidP="001F03C4">
      <w:pPr>
        <w:rPr>
          <w:b/>
          <w:bCs/>
        </w:rPr>
      </w:pPr>
      <w:r>
        <w:rPr>
          <w:b/>
          <w:bCs/>
        </w:rPr>
        <w:lastRenderedPageBreak/>
        <w:t>Benefits for e</w:t>
      </w:r>
      <w:r w:rsidR="001F03C4" w:rsidRPr="000C64C0">
        <w:rPr>
          <w:b/>
          <w:bCs/>
        </w:rPr>
        <w:t>mployer</w:t>
      </w:r>
      <w:r>
        <w:rPr>
          <w:b/>
          <w:bCs/>
        </w:rPr>
        <w:t>s who partner with Foundry Works to offer work placements</w:t>
      </w:r>
    </w:p>
    <w:p w14:paraId="60EE6298" w14:textId="3B67F20C" w:rsidR="001F03C4" w:rsidRDefault="00082821" w:rsidP="001F03C4">
      <w:pPr>
        <w:pStyle w:val="ListParagraph"/>
        <w:numPr>
          <w:ilvl w:val="0"/>
          <w:numId w:val="9"/>
        </w:numPr>
      </w:pPr>
      <w:r>
        <w:t>Foundry Work</w:t>
      </w:r>
      <w:r w:rsidR="001F03C4">
        <w:t>s will help employers to hire youth with the training and certifications they need for the job.</w:t>
      </w:r>
    </w:p>
    <w:p w14:paraId="3449477F" w14:textId="0C4646B8" w:rsidR="001F03C4" w:rsidRDefault="001F03C4" w:rsidP="001F03C4">
      <w:pPr>
        <w:pStyle w:val="ListParagraph"/>
        <w:numPr>
          <w:ilvl w:val="0"/>
          <w:numId w:val="9"/>
        </w:numPr>
      </w:pPr>
      <w:r>
        <w:t>Youth hired through F</w:t>
      </w:r>
      <w:r w:rsidR="00082821">
        <w:t>oundry Work</w:t>
      </w:r>
      <w:r>
        <w:t xml:space="preserve">s will be supported by </w:t>
      </w:r>
      <w:r w:rsidR="00082821">
        <w:t>the Foundry Works</w:t>
      </w:r>
      <w:r>
        <w:t xml:space="preserve"> team to help promote success on-the-job.</w:t>
      </w:r>
    </w:p>
    <w:p w14:paraId="7A48AAA6" w14:textId="7F13C45A" w:rsidR="001F03C4" w:rsidRDefault="001F03C4" w:rsidP="001F03C4">
      <w:pPr>
        <w:pStyle w:val="ListParagraph"/>
        <w:numPr>
          <w:ilvl w:val="0"/>
          <w:numId w:val="9"/>
        </w:numPr>
      </w:pPr>
      <w:r>
        <w:t>Employers who partner with F</w:t>
      </w:r>
      <w:r w:rsidR="00082821">
        <w:t xml:space="preserve">oundry Works </w:t>
      </w:r>
      <w:r>
        <w:t>increase the diversity of their workforce.</w:t>
      </w:r>
    </w:p>
    <w:p w14:paraId="50C7A880" w14:textId="1EA5C9B6" w:rsidR="001F03C4" w:rsidRDefault="001F03C4" w:rsidP="001F03C4">
      <w:pPr>
        <w:pStyle w:val="ListParagraph"/>
        <w:numPr>
          <w:ilvl w:val="0"/>
          <w:numId w:val="9"/>
        </w:numPr>
      </w:pPr>
      <w:r>
        <w:t>F</w:t>
      </w:r>
      <w:r w:rsidR="00082821">
        <w:t xml:space="preserve">oundry Works </w:t>
      </w:r>
      <w:r>
        <w:t>will help employers find youth who are the right fit for their team.</w:t>
      </w:r>
    </w:p>
    <w:p w14:paraId="495C77C3" w14:textId="77777777" w:rsidR="001F03C4" w:rsidRDefault="001F03C4" w:rsidP="0011770A">
      <w:pPr>
        <w:rPr>
          <w:b/>
          <w:bCs/>
        </w:rPr>
      </w:pPr>
    </w:p>
    <w:p w14:paraId="7BE2ADF6" w14:textId="7A782FDB" w:rsidR="00E87F1E" w:rsidRPr="00E87F1E" w:rsidRDefault="00E87F1E" w:rsidP="0011770A">
      <w:pPr>
        <w:rPr>
          <w:b/>
          <w:bCs/>
        </w:rPr>
      </w:pPr>
      <w:r w:rsidRPr="00E87F1E">
        <w:rPr>
          <w:b/>
          <w:bCs/>
        </w:rPr>
        <w:t xml:space="preserve">Employer eligibility for the </w:t>
      </w:r>
      <w:r w:rsidR="00082821">
        <w:rPr>
          <w:b/>
          <w:bCs/>
        </w:rPr>
        <w:t xml:space="preserve">Foundry Works </w:t>
      </w:r>
      <w:r w:rsidRPr="00E87F1E">
        <w:rPr>
          <w:b/>
          <w:bCs/>
        </w:rPr>
        <w:t>wage subsidy</w:t>
      </w:r>
      <w:r w:rsidR="00082821">
        <w:rPr>
          <w:b/>
          <w:bCs/>
        </w:rPr>
        <w:t xml:space="preserve"> program</w:t>
      </w:r>
      <w:r w:rsidRPr="00E87F1E">
        <w:rPr>
          <w:b/>
          <w:bCs/>
        </w:rPr>
        <w:t>:</w:t>
      </w:r>
    </w:p>
    <w:p w14:paraId="140E98CF" w14:textId="3D0C36E0" w:rsidR="00E87F1E" w:rsidRPr="00E87F1E" w:rsidRDefault="00DE420A" w:rsidP="00E87F1E">
      <w:pPr>
        <w:pStyle w:val="ListParagraph"/>
        <w:numPr>
          <w:ilvl w:val="0"/>
          <w:numId w:val="8"/>
        </w:numPr>
      </w:pPr>
      <w:r>
        <w:t>Have</w:t>
      </w:r>
      <w:r w:rsidR="00303AB8">
        <w:t xml:space="preserve"> a legally </w:t>
      </w:r>
      <w:r w:rsidR="00E87F1E" w:rsidRPr="00E87F1E">
        <w:t>registered</w:t>
      </w:r>
      <w:r w:rsidR="00FD1990">
        <w:t xml:space="preserve"> business</w:t>
      </w:r>
      <w:r w:rsidR="00E87F1E" w:rsidRPr="00E87F1E">
        <w:t xml:space="preserve"> name and number</w:t>
      </w:r>
      <w:r w:rsidR="0078119C">
        <w:t>.</w:t>
      </w:r>
    </w:p>
    <w:p w14:paraId="5A2CB250" w14:textId="18A207CB" w:rsidR="00E87F1E" w:rsidRPr="00E87F1E" w:rsidRDefault="00E87F1E" w:rsidP="00E87F1E">
      <w:pPr>
        <w:pStyle w:val="ListParagraph"/>
        <w:numPr>
          <w:ilvl w:val="0"/>
          <w:numId w:val="8"/>
        </w:numPr>
      </w:pPr>
      <w:r w:rsidRPr="00E87F1E">
        <w:t>Have been in business for at least one year</w:t>
      </w:r>
      <w:r w:rsidR="0078119C">
        <w:t>.</w:t>
      </w:r>
    </w:p>
    <w:p w14:paraId="032CDDB2" w14:textId="1B11B71D" w:rsidR="00E87F1E" w:rsidRPr="00E87F1E" w:rsidRDefault="00E87F1E" w:rsidP="00E87F1E">
      <w:pPr>
        <w:pStyle w:val="ListParagraph"/>
        <w:numPr>
          <w:ilvl w:val="0"/>
          <w:numId w:val="8"/>
        </w:numPr>
      </w:pPr>
      <w:r w:rsidRPr="00E87F1E">
        <w:t xml:space="preserve">Have a </w:t>
      </w:r>
      <w:r w:rsidR="009C789C">
        <w:t xml:space="preserve">regular </w:t>
      </w:r>
      <w:r w:rsidRPr="00E87F1E">
        <w:t xml:space="preserve">vacant position to fill that is part of </w:t>
      </w:r>
      <w:r w:rsidR="00D63FC9">
        <w:t>your</w:t>
      </w:r>
      <w:r w:rsidR="009C789C">
        <w:t xml:space="preserve"> </w:t>
      </w:r>
      <w:r w:rsidRPr="00E87F1E">
        <w:t>business operations</w:t>
      </w:r>
      <w:r w:rsidR="0078119C">
        <w:t>.</w:t>
      </w:r>
    </w:p>
    <w:p w14:paraId="477BBD11" w14:textId="11AA8823" w:rsidR="00E87F1E" w:rsidRPr="00E87F1E" w:rsidRDefault="009C789C" w:rsidP="00E87F1E">
      <w:pPr>
        <w:pStyle w:val="ListParagraph"/>
        <w:numPr>
          <w:ilvl w:val="0"/>
          <w:numId w:val="8"/>
        </w:numPr>
      </w:pPr>
      <w:r>
        <w:t xml:space="preserve">Have an opportunity for </w:t>
      </w:r>
      <w:r w:rsidR="00E87F1E" w:rsidRPr="00E87F1E">
        <w:t>long-term employment</w:t>
      </w:r>
      <w:r>
        <w:t xml:space="preserve"> following a work placement</w:t>
      </w:r>
      <w:r w:rsidR="0078119C">
        <w:t>.</w:t>
      </w:r>
      <w:r>
        <w:t xml:space="preserve"> </w:t>
      </w:r>
    </w:p>
    <w:p w14:paraId="604EF5CA" w14:textId="56356DD2" w:rsidR="00E87F1E" w:rsidRPr="00E87F1E" w:rsidRDefault="00E87F1E" w:rsidP="00E87F1E">
      <w:pPr>
        <w:pStyle w:val="ListParagraph"/>
        <w:numPr>
          <w:ilvl w:val="0"/>
          <w:numId w:val="8"/>
        </w:numPr>
      </w:pPr>
      <w:r w:rsidRPr="00E87F1E">
        <w:t xml:space="preserve">Pay </w:t>
      </w:r>
      <w:r w:rsidR="009C789C">
        <w:t xml:space="preserve">a </w:t>
      </w:r>
      <w:r w:rsidRPr="00E87F1E">
        <w:t>reasonabl</w:t>
      </w:r>
      <w:r w:rsidR="0050627E">
        <w:t>e and</w:t>
      </w:r>
      <w:r w:rsidR="009C789C">
        <w:t xml:space="preserve"> </w:t>
      </w:r>
      <w:r w:rsidRPr="00E87F1E">
        <w:t>competitive wage</w:t>
      </w:r>
      <w:r w:rsidR="0078119C">
        <w:t>.</w:t>
      </w:r>
    </w:p>
    <w:p w14:paraId="5D0AD790" w14:textId="77777777" w:rsidR="000C64C0" w:rsidRDefault="000C64C0" w:rsidP="0011770A">
      <w:pPr>
        <w:rPr>
          <w:sz w:val="28"/>
          <w:szCs w:val="28"/>
        </w:rPr>
      </w:pPr>
    </w:p>
    <w:p w14:paraId="3974B30D" w14:textId="55B936F5" w:rsidR="00C633B0" w:rsidRPr="00E87F1E" w:rsidRDefault="00C633B0" w:rsidP="0011770A">
      <w:pPr>
        <w:rPr>
          <w:b/>
          <w:bCs/>
        </w:rPr>
      </w:pPr>
      <w:r w:rsidRPr="00E87F1E">
        <w:rPr>
          <w:b/>
          <w:bCs/>
        </w:rPr>
        <w:t>Expectations from the employer:</w:t>
      </w:r>
    </w:p>
    <w:p w14:paraId="3D7E38CF" w14:textId="5AC2F997" w:rsidR="00C633B0" w:rsidRPr="003C0929" w:rsidRDefault="00C633B0" w:rsidP="00C633B0">
      <w:pPr>
        <w:pStyle w:val="ListParagraph"/>
        <w:numPr>
          <w:ilvl w:val="0"/>
          <w:numId w:val="5"/>
        </w:numPr>
      </w:pPr>
      <w:r w:rsidRPr="003C0929">
        <w:t>Be committed to training the employee for the position</w:t>
      </w:r>
      <w:r w:rsidR="0078119C">
        <w:t>.</w:t>
      </w:r>
    </w:p>
    <w:p w14:paraId="29DE0A18" w14:textId="04EDE9B4" w:rsidR="006B518D" w:rsidRPr="003C0929" w:rsidRDefault="009C789C" w:rsidP="009C789C">
      <w:pPr>
        <w:pStyle w:val="ListParagraph"/>
        <w:numPr>
          <w:ilvl w:val="0"/>
          <w:numId w:val="5"/>
        </w:numPr>
      </w:pPr>
      <w:r w:rsidRPr="003C0929">
        <w:t>A willingness to s</w:t>
      </w:r>
      <w:r w:rsidR="00C633B0" w:rsidRPr="003C0929">
        <w:t xml:space="preserve">upport </w:t>
      </w:r>
      <w:r w:rsidRPr="003C0929">
        <w:t xml:space="preserve">and </w:t>
      </w:r>
      <w:r w:rsidR="00C633B0" w:rsidRPr="003C0929">
        <w:t>accommodate</w:t>
      </w:r>
      <w:r w:rsidRPr="003C0929">
        <w:t xml:space="preserve"> </w:t>
      </w:r>
      <w:r w:rsidR="00C633B0" w:rsidRPr="003C0929">
        <w:t>employability needs</w:t>
      </w:r>
      <w:r w:rsidR="0078119C">
        <w:t>.</w:t>
      </w:r>
    </w:p>
    <w:p w14:paraId="2C080FB5" w14:textId="362B5BAF" w:rsidR="00E03894" w:rsidRPr="003C0929" w:rsidRDefault="00E03894" w:rsidP="00082821">
      <w:pPr>
        <w:pStyle w:val="ListParagraph"/>
        <w:numPr>
          <w:ilvl w:val="0"/>
          <w:numId w:val="5"/>
        </w:numPr>
      </w:pPr>
      <w:r w:rsidRPr="003C0929">
        <w:t>The employer is required to submit monthly reports or a copy of the employee’s pay stub to F</w:t>
      </w:r>
      <w:r w:rsidR="009C789C" w:rsidRPr="003C0929">
        <w:t xml:space="preserve">oundry Works </w:t>
      </w:r>
      <w:r w:rsidRPr="003C0929">
        <w:t>showing the employee’s hours and wages</w:t>
      </w:r>
      <w:r w:rsidR="0078119C">
        <w:t>.</w:t>
      </w:r>
    </w:p>
    <w:p w14:paraId="3F65870B" w14:textId="38691261" w:rsidR="006B518D" w:rsidRPr="003C0929" w:rsidRDefault="006B518D" w:rsidP="006B518D">
      <w:pPr>
        <w:pStyle w:val="ListParagraph"/>
        <w:numPr>
          <w:ilvl w:val="0"/>
          <w:numId w:val="5"/>
        </w:numPr>
      </w:pPr>
      <w:r w:rsidRPr="003C0929">
        <w:t>The</w:t>
      </w:r>
      <w:r w:rsidR="00A84A4A" w:rsidRPr="003C0929">
        <w:t xml:space="preserve"> Employer is required to issue pay cheques on paydays. F</w:t>
      </w:r>
      <w:r w:rsidR="009C789C" w:rsidRPr="003C0929">
        <w:t>oundry Works</w:t>
      </w:r>
      <w:r w:rsidR="00A84A4A" w:rsidRPr="003C0929">
        <w:t xml:space="preserve"> will reimburse the wage subsidy amount </w:t>
      </w:r>
      <w:proofErr w:type="gramStart"/>
      <w:r w:rsidR="00A84A4A" w:rsidRPr="003C0929">
        <w:t>on a monthly basis</w:t>
      </w:r>
      <w:proofErr w:type="gramEnd"/>
      <w:r w:rsidR="00E03894" w:rsidRPr="003C0929">
        <w:t xml:space="preserve"> after receiving a claim for actual wages paid once the hours worked by the participant have been confirmed</w:t>
      </w:r>
      <w:r w:rsidR="0078119C">
        <w:t>.</w:t>
      </w:r>
    </w:p>
    <w:p w14:paraId="67EF4B7B" w14:textId="2334DC7A" w:rsidR="00A84A4A" w:rsidRPr="003C0929" w:rsidRDefault="00A84A4A" w:rsidP="006B518D">
      <w:pPr>
        <w:pStyle w:val="ListParagraph"/>
        <w:numPr>
          <w:ilvl w:val="0"/>
          <w:numId w:val="5"/>
        </w:numPr>
      </w:pPr>
      <w:r w:rsidRPr="003C0929">
        <w:t xml:space="preserve">The employer can proceed with their own interviewing process, just like with other candidates applying for a competitive job and </w:t>
      </w:r>
      <w:proofErr w:type="gramStart"/>
      <w:r w:rsidRPr="003C0929">
        <w:t>make a decision</w:t>
      </w:r>
      <w:proofErr w:type="gramEnd"/>
      <w:r w:rsidRPr="003C0929">
        <w:t xml:space="preserve"> to accept or decline the referred participant.</w:t>
      </w:r>
    </w:p>
    <w:p w14:paraId="3DFAEEFD" w14:textId="3228701B" w:rsidR="00E03894" w:rsidRPr="003C0929" w:rsidRDefault="00E03894" w:rsidP="00E03894">
      <w:pPr>
        <w:pStyle w:val="ListParagraph"/>
        <w:numPr>
          <w:ilvl w:val="0"/>
          <w:numId w:val="5"/>
        </w:numPr>
      </w:pPr>
      <w:r w:rsidRPr="003C0929">
        <w:t xml:space="preserve">When required, </w:t>
      </w:r>
      <w:r w:rsidR="009C789C" w:rsidRPr="003C0929">
        <w:t xml:space="preserve">the employer will </w:t>
      </w:r>
      <w:r w:rsidRPr="003C0929">
        <w:t>support site visits by the Foundry Works staff to ensure that the experience is taking place in a safe environment and the experience is being carried out in accordance with the terms of t</w:t>
      </w:r>
      <w:r w:rsidR="009C789C" w:rsidRPr="003C0929">
        <w:t>he</w:t>
      </w:r>
      <w:r w:rsidRPr="003C0929">
        <w:t xml:space="preserve"> </w:t>
      </w:r>
      <w:r w:rsidR="009C789C" w:rsidRPr="003C0929">
        <w:t>workplace experience</w:t>
      </w:r>
      <w:r w:rsidRPr="003C0929">
        <w:t xml:space="preserve"> agreement</w:t>
      </w:r>
    </w:p>
    <w:p w14:paraId="2129CE9D" w14:textId="361DC62D" w:rsidR="00E87F1E" w:rsidRPr="003C0929" w:rsidRDefault="00E87F1E" w:rsidP="006B518D">
      <w:pPr>
        <w:pStyle w:val="ListParagraph"/>
        <w:numPr>
          <w:ilvl w:val="0"/>
          <w:numId w:val="5"/>
        </w:numPr>
      </w:pPr>
      <w:r w:rsidRPr="003C0929">
        <w:t xml:space="preserve">Allow a representative of </w:t>
      </w:r>
      <w:r w:rsidR="008242F2">
        <w:t xml:space="preserve">Service </w:t>
      </w:r>
      <w:r w:rsidRPr="003C0929">
        <w:t>Canada the right of access to the employer’s business premises or</w:t>
      </w:r>
      <w:r w:rsidR="000C64C0" w:rsidRPr="003C0929">
        <w:t xml:space="preserve"> site of the employer where the work experience is taking place to monitor the work experience</w:t>
      </w:r>
    </w:p>
    <w:p w14:paraId="7ED2ED8E" w14:textId="12CA96A8" w:rsidR="00B76DEA" w:rsidRPr="00B76DEA" w:rsidRDefault="00B76DEA" w:rsidP="0011770A">
      <w:pPr>
        <w:rPr>
          <w:sz w:val="28"/>
          <w:szCs w:val="28"/>
        </w:rPr>
      </w:pPr>
    </w:p>
    <w:p w14:paraId="0D411C46" w14:textId="77777777" w:rsidR="000C64C0" w:rsidRDefault="000C64C0" w:rsidP="0011770A">
      <w:pPr>
        <w:rPr>
          <w:b/>
          <w:bCs/>
          <w:sz w:val="28"/>
          <w:szCs w:val="28"/>
        </w:rPr>
      </w:pPr>
    </w:p>
    <w:p w14:paraId="559636D1" w14:textId="7EC1DF31" w:rsidR="00B76DEA" w:rsidRDefault="00B76DEA" w:rsidP="0011770A">
      <w:pPr>
        <w:rPr>
          <w:b/>
          <w:bCs/>
          <w:sz w:val="28"/>
          <w:szCs w:val="28"/>
        </w:rPr>
      </w:pPr>
    </w:p>
    <w:p w14:paraId="6E9C50E3" w14:textId="0FF6B947" w:rsidR="00940736" w:rsidRDefault="00940736">
      <w:pPr>
        <w:rPr>
          <w:b/>
          <w:bCs/>
          <w:sz w:val="28"/>
          <w:szCs w:val="28"/>
        </w:rPr>
      </w:pPr>
      <w:r>
        <w:rPr>
          <w:b/>
          <w:bCs/>
          <w:sz w:val="28"/>
          <w:szCs w:val="28"/>
        </w:rPr>
        <w:br w:type="page"/>
      </w:r>
    </w:p>
    <w:p w14:paraId="40E1763E" w14:textId="676B7FCA" w:rsidR="00992A09" w:rsidRPr="00734AD8" w:rsidRDefault="00992A09" w:rsidP="00992A09">
      <w:pPr>
        <w:jc w:val="center"/>
        <w:rPr>
          <w:b/>
          <w:bCs/>
          <w:sz w:val="28"/>
          <w:szCs w:val="28"/>
        </w:rPr>
      </w:pPr>
      <w:r w:rsidRPr="00734AD8">
        <w:rPr>
          <w:b/>
          <w:bCs/>
          <w:sz w:val="28"/>
          <w:szCs w:val="28"/>
        </w:rPr>
        <w:lastRenderedPageBreak/>
        <w:t>Workplace Experience Agreement</w:t>
      </w:r>
    </w:p>
    <w:p w14:paraId="79A1439A" w14:textId="3AAB62AE" w:rsidR="00992A09" w:rsidRDefault="00992A09" w:rsidP="00992A09">
      <w:pPr>
        <w:jc w:val="center"/>
        <w:rPr>
          <w:b/>
          <w:bCs/>
        </w:rPr>
      </w:pPr>
    </w:p>
    <w:tbl>
      <w:tblPr>
        <w:tblStyle w:val="TableGrid"/>
        <w:tblW w:w="0" w:type="auto"/>
        <w:tblLook w:val="04A0" w:firstRow="1" w:lastRow="0" w:firstColumn="1" w:lastColumn="0" w:noHBand="0" w:noVBand="1"/>
      </w:tblPr>
      <w:tblGrid>
        <w:gridCol w:w="4675"/>
        <w:gridCol w:w="4675"/>
      </w:tblGrid>
      <w:tr w:rsidR="00992A09" w14:paraId="4B477D35" w14:textId="77777777" w:rsidTr="00992A09">
        <w:tc>
          <w:tcPr>
            <w:tcW w:w="4675" w:type="dxa"/>
          </w:tcPr>
          <w:p w14:paraId="1FBCA282" w14:textId="7A3EE3B3" w:rsidR="00992A09" w:rsidRPr="00992A09" w:rsidRDefault="00992A09" w:rsidP="00992A09">
            <w:r>
              <w:t>Company</w:t>
            </w:r>
          </w:p>
        </w:tc>
        <w:tc>
          <w:tcPr>
            <w:tcW w:w="4675" w:type="dxa"/>
          </w:tcPr>
          <w:p w14:paraId="22B3155E" w14:textId="77777777" w:rsidR="00992A09" w:rsidRDefault="00992A09" w:rsidP="00992A09">
            <w:pPr>
              <w:jc w:val="center"/>
              <w:rPr>
                <w:b/>
                <w:bCs/>
              </w:rPr>
            </w:pPr>
          </w:p>
        </w:tc>
      </w:tr>
      <w:tr w:rsidR="00992A09" w14:paraId="2DAD0303" w14:textId="77777777" w:rsidTr="00992A09">
        <w:tc>
          <w:tcPr>
            <w:tcW w:w="4675" w:type="dxa"/>
          </w:tcPr>
          <w:p w14:paraId="109B2DBA" w14:textId="17B51C4B" w:rsidR="00992A09" w:rsidRPr="00B83ACE" w:rsidRDefault="00992A09" w:rsidP="00B83ACE">
            <w:r w:rsidRPr="00B83ACE">
              <w:t>Employer Contact</w:t>
            </w:r>
          </w:p>
        </w:tc>
        <w:tc>
          <w:tcPr>
            <w:tcW w:w="4675" w:type="dxa"/>
          </w:tcPr>
          <w:p w14:paraId="2C35F963" w14:textId="77777777" w:rsidR="00992A09" w:rsidRDefault="00992A09" w:rsidP="00992A09">
            <w:pPr>
              <w:jc w:val="center"/>
              <w:rPr>
                <w:b/>
                <w:bCs/>
              </w:rPr>
            </w:pPr>
          </w:p>
        </w:tc>
      </w:tr>
      <w:tr w:rsidR="00992A09" w14:paraId="2DA8982D" w14:textId="77777777" w:rsidTr="00992A09">
        <w:tc>
          <w:tcPr>
            <w:tcW w:w="4675" w:type="dxa"/>
          </w:tcPr>
          <w:p w14:paraId="61595ED5" w14:textId="335A2488" w:rsidR="00992A09" w:rsidRPr="00B83ACE" w:rsidRDefault="00992A09" w:rsidP="00B83ACE">
            <w:r w:rsidRPr="00B83ACE">
              <w:t>Address/ Postal Code</w:t>
            </w:r>
          </w:p>
        </w:tc>
        <w:tc>
          <w:tcPr>
            <w:tcW w:w="4675" w:type="dxa"/>
          </w:tcPr>
          <w:p w14:paraId="3C97FBED" w14:textId="77777777" w:rsidR="00992A09" w:rsidRDefault="00992A09" w:rsidP="00992A09">
            <w:pPr>
              <w:jc w:val="center"/>
              <w:rPr>
                <w:b/>
                <w:bCs/>
              </w:rPr>
            </w:pPr>
          </w:p>
        </w:tc>
      </w:tr>
      <w:tr w:rsidR="00992A09" w14:paraId="411A7AB4" w14:textId="77777777" w:rsidTr="00992A09">
        <w:tc>
          <w:tcPr>
            <w:tcW w:w="4675" w:type="dxa"/>
          </w:tcPr>
          <w:p w14:paraId="37E2D176" w14:textId="292F710E" w:rsidR="00992A09" w:rsidRPr="00B83ACE" w:rsidRDefault="00992A09" w:rsidP="00B83ACE">
            <w:r w:rsidRPr="00B83ACE">
              <w:t xml:space="preserve">Phone </w:t>
            </w:r>
            <w:r w:rsidR="00B83ACE" w:rsidRPr="00B83ACE">
              <w:t>Number</w:t>
            </w:r>
          </w:p>
        </w:tc>
        <w:tc>
          <w:tcPr>
            <w:tcW w:w="4675" w:type="dxa"/>
          </w:tcPr>
          <w:p w14:paraId="138A70EA" w14:textId="77777777" w:rsidR="00992A09" w:rsidRDefault="00992A09" w:rsidP="00992A09">
            <w:pPr>
              <w:jc w:val="center"/>
              <w:rPr>
                <w:b/>
                <w:bCs/>
              </w:rPr>
            </w:pPr>
          </w:p>
        </w:tc>
      </w:tr>
      <w:tr w:rsidR="00992A09" w14:paraId="2AA462DA" w14:textId="77777777" w:rsidTr="00992A09">
        <w:tc>
          <w:tcPr>
            <w:tcW w:w="4675" w:type="dxa"/>
          </w:tcPr>
          <w:p w14:paraId="2FE21FFC" w14:textId="164052E3" w:rsidR="00992A09" w:rsidRPr="00B83ACE" w:rsidRDefault="00B83ACE" w:rsidP="00B83ACE">
            <w:r w:rsidRPr="00B83ACE">
              <w:t>Email</w:t>
            </w:r>
          </w:p>
        </w:tc>
        <w:tc>
          <w:tcPr>
            <w:tcW w:w="4675" w:type="dxa"/>
          </w:tcPr>
          <w:p w14:paraId="10F1E329" w14:textId="77777777" w:rsidR="00992A09" w:rsidRDefault="00992A09" w:rsidP="00992A09">
            <w:pPr>
              <w:jc w:val="center"/>
              <w:rPr>
                <w:b/>
                <w:bCs/>
              </w:rPr>
            </w:pPr>
          </w:p>
        </w:tc>
      </w:tr>
      <w:tr w:rsidR="00B83ACE" w14:paraId="3D20B9AB" w14:textId="77777777" w:rsidTr="00992A09">
        <w:tc>
          <w:tcPr>
            <w:tcW w:w="4675" w:type="dxa"/>
          </w:tcPr>
          <w:p w14:paraId="05865500" w14:textId="1B7C2EC1" w:rsidR="00B83ACE" w:rsidRPr="00B83ACE" w:rsidRDefault="00B83ACE" w:rsidP="00B83ACE">
            <w:r w:rsidRPr="00B83ACE">
              <w:t xml:space="preserve">Foundry Works Participant </w:t>
            </w:r>
          </w:p>
        </w:tc>
        <w:tc>
          <w:tcPr>
            <w:tcW w:w="4675" w:type="dxa"/>
          </w:tcPr>
          <w:p w14:paraId="0D778472" w14:textId="77777777" w:rsidR="00B83ACE" w:rsidRDefault="00B83ACE" w:rsidP="00992A09">
            <w:pPr>
              <w:jc w:val="center"/>
              <w:rPr>
                <w:b/>
                <w:bCs/>
              </w:rPr>
            </w:pPr>
          </w:p>
        </w:tc>
      </w:tr>
      <w:tr w:rsidR="003C3524" w14:paraId="41F1185B" w14:textId="77777777" w:rsidTr="00992A09">
        <w:tc>
          <w:tcPr>
            <w:tcW w:w="4675" w:type="dxa"/>
          </w:tcPr>
          <w:p w14:paraId="00F4D0EA" w14:textId="45FDCF3E" w:rsidR="003C3524" w:rsidRPr="00B83ACE" w:rsidRDefault="003C3524" w:rsidP="003C3524">
            <w:r>
              <w:t xml:space="preserve">Description of role/ workplace experience </w:t>
            </w:r>
          </w:p>
        </w:tc>
        <w:tc>
          <w:tcPr>
            <w:tcW w:w="4675" w:type="dxa"/>
          </w:tcPr>
          <w:p w14:paraId="4AFF5F1F" w14:textId="77777777" w:rsidR="003C3524" w:rsidRDefault="003C3524" w:rsidP="003C3524">
            <w:pPr>
              <w:jc w:val="center"/>
              <w:rPr>
                <w:b/>
                <w:bCs/>
              </w:rPr>
            </w:pPr>
          </w:p>
        </w:tc>
      </w:tr>
    </w:tbl>
    <w:p w14:paraId="5BF5913D" w14:textId="061A6DCB" w:rsidR="00992A09" w:rsidRDefault="00992A09" w:rsidP="00B83ACE"/>
    <w:p w14:paraId="3EF2C9C1" w14:textId="4CCF7B45" w:rsidR="00B83ACE" w:rsidRDefault="00B83ACE" w:rsidP="00B83ACE">
      <w:r>
        <w:t xml:space="preserve">I agree to provide a quality employment opportunity for a </w:t>
      </w:r>
      <w:r w:rsidR="00B56503">
        <w:t>participant</w:t>
      </w:r>
      <w:r>
        <w:t xml:space="preserve"> of the Foundry Works program. As a workplace partner of this program, I will: </w:t>
      </w:r>
    </w:p>
    <w:p w14:paraId="56D410FC" w14:textId="127FAD19" w:rsidR="00B83ACE" w:rsidRDefault="00B83ACE" w:rsidP="00B83ACE">
      <w:pPr>
        <w:pStyle w:val="ListParagraph"/>
        <w:numPr>
          <w:ilvl w:val="0"/>
          <w:numId w:val="1"/>
        </w:numPr>
      </w:pPr>
      <w:r>
        <w:t xml:space="preserve">A quality employment opportunity experience for ____ weeks starting on </w:t>
      </w:r>
      <w:r w:rsidRPr="00214895">
        <w:rPr>
          <w:u w:val="single"/>
        </w:rPr>
        <w:t>_</w:t>
      </w:r>
      <w:r w:rsidR="007124DD" w:rsidRPr="00214895">
        <w:rPr>
          <w:u w:val="single"/>
        </w:rPr>
        <w:t>(mm/dd/</w:t>
      </w:r>
      <w:proofErr w:type="spellStart"/>
      <w:proofErr w:type="gramStart"/>
      <w:r w:rsidR="007124DD" w:rsidRPr="00214895">
        <w:rPr>
          <w:u w:val="single"/>
        </w:rPr>
        <w:t>yyyy</w:t>
      </w:r>
      <w:proofErr w:type="spellEnd"/>
      <w:r w:rsidR="007124DD" w:rsidRPr="00214895">
        <w:rPr>
          <w:u w:val="single"/>
        </w:rPr>
        <w:t>)</w:t>
      </w:r>
      <w:r w:rsidRPr="00214895">
        <w:rPr>
          <w:u w:val="single"/>
        </w:rPr>
        <w:t>_</w:t>
      </w:r>
      <w:proofErr w:type="gramEnd"/>
      <w:r w:rsidRPr="00214895">
        <w:rPr>
          <w:u w:val="single"/>
        </w:rPr>
        <w:t>____,</w:t>
      </w:r>
      <w:r>
        <w:t xml:space="preserve"> ending </w:t>
      </w:r>
      <w:r w:rsidRPr="00275ACB">
        <w:t xml:space="preserve">on </w:t>
      </w:r>
      <w:r w:rsidRPr="007124DD">
        <w:rPr>
          <w:u w:val="single"/>
        </w:rPr>
        <w:t>_</w:t>
      </w:r>
      <w:r w:rsidR="007124DD" w:rsidRPr="007124DD">
        <w:rPr>
          <w:u w:val="single"/>
        </w:rPr>
        <w:t>(mm/dd/</w:t>
      </w:r>
      <w:proofErr w:type="spellStart"/>
      <w:r w:rsidR="007124DD" w:rsidRPr="007124DD">
        <w:rPr>
          <w:u w:val="single"/>
        </w:rPr>
        <w:t>yyyy</w:t>
      </w:r>
      <w:proofErr w:type="spellEnd"/>
      <w:r w:rsidR="007124DD" w:rsidRPr="007124DD">
        <w:rPr>
          <w:u w:val="single"/>
        </w:rPr>
        <w:t>)</w:t>
      </w:r>
      <w:r w:rsidRPr="007124DD">
        <w:rPr>
          <w:u w:val="single"/>
        </w:rPr>
        <w:t>______.</w:t>
      </w:r>
    </w:p>
    <w:p w14:paraId="6E63FACE" w14:textId="281BDA4E" w:rsidR="00B83ACE" w:rsidRDefault="00B83ACE" w:rsidP="00B83ACE">
      <w:pPr>
        <w:pStyle w:val="ListParagraph"/>
        <w:numPr>
          <w:ilvl w:val="0"/>
          <w:numId w:val="1"/>
        </w:numPr>
      </w:pPr>
      <w:r>
        <w:t xml:space="preserve">Pay the </w:t>
      </w:r>
      <w:r w:rsidR="00B56503">
        <w:t>participant</w:t>
      </w:r>
      <w:r>
        <w:t xml:space="preserve"> </w:t>
      </w:r>
      <w:r>
        <w:rPr>
          <w:u w:val="single"/>
        </w:rPr>
        <w:t>$____</w:t>
      </w:r>
      <w:r>
        <w:t xml:space="preserve">/hr and be responsible for deducting and remitting all source of deductions (CCP, EI) and insuring the employee is under </w:t>
      </w:r>
      <w:r w:rsidR="000111F4">
        <w:t>WCB.</w:t>
      </w:r>
    </w:p>
    <w:p w14:paraId="3916154B" w14:textId="56653B17" w:rsidR="000111F4" w:rsidRDefault="000111F4" w:rsidP="00B83ACE">
      <w:pPr>
        <w:pStyle w:val="ListParagraph"/>
        <w:numPr>
          <w:ilvl w:val="0"/>
          <w:numId w:val="1"/>
        </w:numPr>
      </w:pPr>
      <w:r>
        <w:t>Provide regular feedback to the participant about their work performance and provide an environment for them to learn and grow as an employee.</w:t>
      </w:r>
    </w:p>
    <w:p w14:paraId="0498B727" w14:textId="5B2D7398" w:rsidR="000111F4" w:rsidRDefault="000111F4" w:rsidP="00B83ACE">
      <w:pPr>
        <w:pStyle w:val="ListParagraph"/>
        <w:numPr>
          <w:ilvl w:val="0"/>
          <w:numId w:val="1"/>
        </w:numPr>
      </w:pPr>
      <w:r>
        <w:t>Consider continuing their employment after the workplace experience is completed.</w:t>
      </w:r>
    </w:p>
    <w:p w14:paraId="79B87EC2" w14:textId="2656313C" w:rsidR="000111F4" w:rsidRDefault="000111F4" w:rsidP="00B83ACE">
      <w:pPr>
        <w:pStyle w:val="ListParagraph"/>
        <w:numPr>
          <w:ilvl w:val="0"/>
          <w:numId w:val="1"/>
        </w:numPr>
      </w:pPr>
      <w:r>
        <w:t xml:space="preserve">Understand that the </w:t>
      </w:r>
      <w:r w:rsidR="00B56503">
        <w:t>participant</w:t>
      </w:r>
      <w:r>
        <w:t xml:space="preserve"> has been hired as per any regular staff member, and is subject to follow up procedures and policies, and that I, the employer </w:t>
      </w:r>
      <w:proofErr w:type="gramStart"/>
      <w:r w:rsidR="00275ACB">
        <w:t>has</w:t>
      </w:r>
      <w:r>
        <w:t xml:space="preserve"> the ability to</w:t>
      </w:r>
      <w:proofErr w:type="gramEnd"/>
      <w:r>
        <w:t xml:space="preserve"> terminate employment if necessary.</w:t>
      </w:r>
    </w:p>
    <w:p w14:paraId="7FA30724" w14:textId="1E5A5127" w:rsidR="002F0327" w:rsidRDefault="002F0327" w:rsidP="00B83ACE">
      <w:pPr>
        <w:pStyle w:val="ListParagraph"/>
        <w:numPr>
          <w:ilvl w:val="0"/>
          <w:numId w:val="1"/>
        </w:numPr>
      </w:pPr>
      <w:r>
        <w:t>Repay any overpayment, unexpected balances, and disallowed expenses</w:t>
      </w:r>
      <w:r w:rsidR="003C3524">
        <w:t xml:space="preserve"> provided by Foundry during the work placement</w:t>
      </w:r>
      <w:r>
        <w:t xml:space="preserve">. </w:t>
      </w:r>
    </w:p>
    <w:p w14:paraId="5649BF7C" w14:textId="1D0CB26A" w:rsidR="000111F4" w:rsidRDefault="000111F4" w:rsidP="000111F4"/>
    <w:p w14:paraId="0B253DE4" w14:textId="371015E8" w:rsidR="000111F4" w:rsidRDefault="000111F4" w:rsidP="000111F4">
      <w:r>
        <w:t>In return, for your commitment, we will:</w:t>
      </w:r>
    </w:p>
    <w:p w14:paraId="7F25451C" w14:textId="75B63A36" w:rsidR="000111F4" w:rsidRDefault="000111F4" w:rsidP="000111F4">
      <w:pPr>
        <w:pStyle w:val="ListParagraph"/>
        <w:numPr>
          <w:ilvl w:val="0"/>
          <w:numId w:val="2"/>
        </w:numPr>
      </w:pPr>
      <w:r>
        <w:t xml:space="preserve">Provide a wage subsidy of </w:t>
      </w:r>
      <w:r>
        <w:rPr>
          <w:u w:val="single"/>
        </w:rPr>
        <w:t>$_____</w:t>
      </w:r>
      <w:r>
        <w:t xml:space="preserve">/hour. The </w:t>
      </w:r>
      <w:r>
        <w:rPr>
          <w:u w:val="single"/>
        </w:rPr>
        <w:t>$_____</w:t>
      </w:r>
      <w:r>
        <w:t xml:space="preserve">/hour will be applied towards the </w:t>
      </w:r>
      <w:r w:rsidR="00B56503">
        <w:t>participant</w:t>
      </w:r>
      <w:r>
        <w:t xml:space="preserve">’s hourly wage to a maximum of ___ weeks. The </w:t>
      </w:r>
      <w:r w:rsidR="00B56503">
        <w:t>participant</w:t>
      </w:r>
      <w:r>
        <w:t>’s wage will be subsidized for a minimum of _____hours/week and a maximum of _____hours/week for ___ weeks within the time frame of _______ until ______.</w:t>
      </w:r>
    </w:p>
    <w:p w14:paraId="520EE351" w14:textId="4AC9B5A1" w:rsidR="000111F4" w:rsidRDefault="000111F4" w:rsidP="000111F4">
      <w:pPr>
        <w:pStyle w:val="ListParagraph"/>
        <w:numPr>
          <w:ilvl w:val="0"/>
          <w:numId w:val="2"/>
        </w:numPr>
      </w:pPr>
      <w:r>
        <w:t xml:space="preserve">Provide the forms you (the employer) will need to claim </w:t>
      </w:r>
      <w:proofErr w:type="gramStart"/>
      <w:r>
        <w:t>in order to</w:t>
      </w:r>
      <w:proofErr w:type="gramEnd"/>
      <w:r>
        <w:t xml:space="preserve"> obtain the wage subsidy reimbursement amount for the wages paid to the </w:t>
      </w:r>
      <w:r w:rsidR="00B56503">
        <w:t>participant</w:t>
      </w:r>
      <w:r>
        <w:t xml:space="preserve"> (as described above).</w:t>
      </w:r>
    </w:p>
    <w:p w14:paraId="3D90D036" w14:textId="3FAE9606" w:rsidR="000111F4" w:rsidRDefault="000111F4" w:rsidP="000111F4">
      <w:pPr>
        <w:pStyle w:val="ListParagraph"/>
        <w:numPr>
          <w:ilvl w:val="0"/>
          <w:numId w:val="2"/>
        </w:numPr>
      </w:pPr>
      <w:r>
        <w:t xml:space="preserve">Provide support to you (employer) and the </w:t>
      </w:r>
      <w:r w:rsidR="00B56503">
        <w:t>participant</w:t>
      </w:r>
      <w:r>
        <w:t xml:space="preserve"> during the work placement.</w:t>
      </w:r>
    </w:p>
    <w:p w14:paraId="27BE3F72" w14:textId="76EE69AA" w:rsidR="00E03894" w:rsidRDefault="00E03894" w:rsidP="00E03894"/>
    <w:p w14:paraId="3358A45B" w14:textId="718EB1FD" w:rsidR="00E03894" w:rsidRPr="003C0929" w:rsidRDefault="00E03894" w:rsidP="003C0929">
      <w:pPr>
        <w:rPr>
          <w:u w:val="single"/>
        </w:rPr>
      </w:pPr>
      <w:r w:rsidRPr="003C0929">
        <w:rPr>
          <w:u w:val="single"/>
        </w:rPr>
        <w:t xml:space="preserve">Failure to Meet the Conditions of this Agreement </w:t>
      </w:r>
    </w:p>
    <w:p w14:paraId="786B482A" w14:textId="20997069" w:rsidR="000111F4" w:rsidRDefault="000111F4" w:rsidP="000111F4"/>
    <w:p w14:paraId="397A3E31" w14:textId="74723128" w:rsidR="000111F4" w:rsidRDefault="00E03894" w:rsidP="000111F4">
      <w:r>
        <w:t xml:space="preserve">Failure to meet the conditions of this agreement may result in the termination of the wage subsidy program with Foundry Works. </w:t>
      </w:r>
    </w:p>
    <w:p w14:paraId="5BD4D386" w14:textId="77777777" w:rsidR="003C0929" w:rsidRDefault="003C0929" w:rsidP="000111F4"/>
    <w:p w14:paraId="12E9871B" w14:textId="5C78C8AB" w:rsidR="000111F4" w:rsidRDefault="000111F4" w:rsidP="000111F4">
      <w:r>
        <w:t>___________________________                                      __________________________________</w:t>
      </w:r>
    </w:p>
    <w:p w14:paraId="475AC4F6" w14:textId="1D7BF4D5" w:rsidR="000111F4" w:rsidRDefault="000111F4" w:rsidP="000111F4">
      <w:r>
        <w:t xml:space="preserve">Employer Name (please </w:t>
      </w:r>
      <w:proofErr w:type="gramStart"/>
      <w:r>
        <w:t xml:space="preserve">print)   </w:t>
      </w:r>
      <w:proofErr w:type="gramEnd"/>
      <w:r>
        <w:t xml:space="preserve">                                         FWs Employment Specialist (please print)</w:t>
      </w:r>
    </w:p>
    <w:p w14:paraId="376C4195" w14:textId="4F1CBF6E" w:rsidR="00617884" w:rsidRDefault="00617884" w:rsidP="000111F4"/>
    <w:p w14:paraId="1CE8B1AF" w14:textId="4021E775" w:rsidR="00617884" w:rsidRDefault="00617884" w:rsidP="000111F4">
      <w:r>
        <w:lastRenderedPageBreak/>
        <w:t>___________________________                                      __________________________________</w:t>
      </w:r>
    </w:p>
    <w:p w14:paraId="6FB95C8D" w14:textId="1178131A" w:rsidR="00617884" w:rsidRDefault="00617884" w:rsidP="000111F4">
      <w:r>
        <w:t>Employer Signature                                                                FWs Employment Specialist Signature</w:t>
      </w:r>
    </w:p>
    <w:p w14:paraId="46817A87" w14:textId="70465BB7" w:rsidR="00617884" w:rsidRDefault="00617884" w:rsidP="000111F4"/>
    <w:p w14:paraId="5639710B" w14:textId="42AFD8E8" w:rsidR="00617884" w:rsidRDefault="00617884" w:rsidP="000111F4">
      <w:r>
        <w:t>___________________________                                       _________________________________</w:t>
      </w:r>
    </w:p>
    <w:p w14:paraId="5D0B68E6" w14:textId="62AE9312" w:rsidR="0031141C" w:rsidRDefault="00617884" w:rsidP="000111F4">
      <w:r>
        <w:t xml:space="preserve">Date                          </w:t>
      </w:r>
      <w:r>
        <w:tab/>
      </w:r>
      <w:r>
        <w:tab/>
      </w:r>
      <w:r>
        <w:tab/>
      </w:r>
      <w:r>
        <w:tab/>
      </w:r>
      <w:r>
        <w:tab/>
        <w:t xml:space="preserve">      </w:t>
      </w:r>
      <w:proofErr w:type="spellStart"/>
      <w:r>
        <w:t>Date</w:t>
      </w:r>
      <w:proofErr w:type="spellEnd"/>
    </w:p>
    <w:p w14:paraId="48F9BC45" w14:textId="77777777" w:rsidR="006B518D" w:rsidRDefault="006B518D" w:rsidP="000111F4"/>
    <w:p w14:paraId="7829CD29" w14:textId="77777777" w:rsidR="00CA766E" w:rsidRDefault="00CA766E" w:rsidP="0031141C">
      <w:pPr>
        <w:jc w:val="center"/>
        <w:rPr>
          <w:b/>
          <w:bCs/>
          <w:sz w:val="28"/>
          <w:szCs w:val="28"/>
        </w:rPr>
      </w:pPr>
    </w:p>
    <w:p w14:paraId="17A3D49A" w14:textId="5E2CCFB9" w:rsidR="0031141C" w:rsidRPr="00734AD8" w:rsidRDefault="0031141C" w:rsidP="0031141C">
      <w:pPr>
        <w:jc w:val="center"/>
        <w:rPr>
          <w:b/>
          <w:bCs/>
          <w:sz w:val="28"/>
          <w:szCs w:val="28"/>
        </w:rPr>
      </w:pPr>
      <w:r w:rsidRPr="00734AD8">
        <w:rPr>
          <w:b/>
          <w:bCs/>
          <w:sz w:val="28"/>
          <w:szCs w:val="28"/>
        </w:rPr>
        <w:t>Wage Reimbursement</w:t>
      </w:r>
    </w:p>
    <w:p w14:paraId="014091D8" w14:textId="2527AFD0" w:rsidR="0031141C" w:rsidRDefault="0031141C" w:rsidP="0031141C">
      <w:pPr>
        <w:jc w:val="center"/>
        <w:rPr>
          <w:b/>
          <w:bCs/>
        </w:rPr>
      </w:pPr>
    </w:p>
    <w:tbl>
      <w:tblPr>
        <w:tblStyle w:val="TableGrid"/>
        <w:tblW w:w="0" w:type="auto"/>
        <w:tblLook w:val="04A0" w:firstRow="1" w:lastRow="0" w:firstColumn="1" w:lastColumn="0" w:noHBand="0" w:noVBand="1"/>
      </w:tblPr>
      <w:tblGrid>
        <w:gridCol w:w="4675"/>
        <w:gridCol w:w="4675"/>
      </w:tblGrid>
      <w:tr w:rsidR="0031141C" w14:paraId="20E7EFB9" w14:textId="77777777" w:rsidTr="00C74BC5">
        <w:tc>
          <w:tcPr>
            <w:tcW w:w="4675" w:type="dxa"/>
          </w:tcPr>
          <w:p w14:paraId="1FC5D327" w14:textId="77777777" w:rsidR="0031141C" w:rsidRPr="00992A09" w:rsidRDefault="0031141C" w:rsidP="00C74BC5">
            <w:r>
              <w:t>Company</w:t>
            </w:r>
          </w:p>
        </w:tc>
        <w:tc>
          <w:tcPr>
            <w:tcW w:w="4675" w:type="dxa"/>
          </w:tcPr>
          <w:p w14:paraId="0342489A" w14:textId="77777777" w:rsidR="0031141C" w:rsidRDefault="0031141C" w:rsidP="00C74BC5">
            <w:pPr>
              <w:jc w:val="center"/>
              <w:rPr>
                <w:b/>
                <w:bCs/>
              </w:rPr>
            </w:pPr>
          </w:p>
        </w:tc>
      </w:tr>
      <w:tr w:rsidR="0031141C" w14:paraId="246901D2" w14:textId="77777777" w:rsidTr="00C74BC5">
        <w:tc>
          <w:tcPr>
            <w:tcW w:w="4675" w:type="dxa"/>
          </w:tcPr>
          <w:p w14:paraId="7CE45363" w14:textId="77777777" w:rsidR="0031141C" w:rsidRPr="00B83ACE" w:rsidRDefault="0031141C" w:rsidP="00C74BC5">
            <w:r w:rsidRPr="00B83ACE">
              <w:t>Employer Contact</w:t>
            </w:r>
          </w:p>
        </w:tc>
        <w:tc>
          <w:tcPr>
            <w:tcW w:w="4675" w:type="dxa"/>
          </w:tcPr>
          <w:p w14:paraId="5E60033C" w14:textId="77777777" w:rsidR="0031141C" w:rsidRDefault="0031141C" w:rsidP="00C74BC5">
            <w:pPr>
              <w:jc w:val="center"/>
              <w:rPr>
                <w:b/>
                <w:bCs/>
              </w:rPr>
            </w:pPr>
          </w:p>
        </w:tc>
      </w:tr>
      <w:tr w:rsidR="0031141C" w14:paraId="275270C5" w14:textId="77777777" w:rsidTr="00C74BC5">
        <w:tc>
          <w:tcPr>
            <w:tcW w:w="4675" w:type="dxa"/>
          </w:tcPr>
          <w:p w14:paraId="6B7793C7" w14:textId="77777777" w:rsidR="0031141C" w:rsidRPr="00B83ACE" w:rsidRDefault="0031141C" w:rsidP="00C74BC5">
            <w:r w:rsidRPr="00B83ACE">
              <w:t>Address/ Postal Code</w:t>
            </w:r>
          </w:p>
        </w:tc>
        <w:tc>
          <w:tcPr>
            <w:tcW w:w="4675" w:type="dxa"/>
          </w:tcPr>
          <w:p w14:paraId="656D25DD" w14:textId="77777777" w:rsidR="0031141C" w:rsidRDefault="0031141C" w:rsidP="00C74BC5">
            <w:pPr>
              <w:jc w:val="center"/>
              <w:rPr>
                <w:b/>
                <w:bCs/>
              </w:rPr>
            </w:pPr>
          </w:p>
        </w:tc>
      </w:tr>
      <w:tr w:rsidR="0031141C" w14:paraId="72B23DE8" w14:textId="77777777" w:rsidTr="00C74BC5">
        <w:tc>
          <w:tcPr>
            <w:tcW w:w="4675" w:type="dxa"/>
          </w:tcPr>
          <w:p w14:paraId="20BCF51C" w14:textId="77777777" w:rsidR="0031141C" w:rsidRPr="00B83ACE" w:rsidRDefault="0031141C" w:rsidP="00C74BC5">
            <w:r w:rsidRPr="00B83ACE">
              <w:t>Phone Number</w:t>
            </w:r>
          </w:p>
        </w:tc>
        <w:tc>
          <w:tcPr>
            <w:tcW w:w="4675" w:type="dxa"/>
          </w:tcPr>
          <w:p w14:paraId="0C13E7DA" w14:textId="77777777" w:rsidR="0031141C" w:rsidRDefault="0031141C" w:rsidP="00C74BC5">
            <w:pPr>
              <w:jc w:val="center"/>
              <w:rPr>
                <w:b/>
                <w:bCs/>
              </w:rPr>
            </w:pPr>
          </w:p>
        </w:tc>
      </w:tr>
      <w:tr w:rsidR="0031141C" w14:paraId="2030BC00" w14:textId="77777777" w:rsidTr="00C74BC5">
        <w:tc>
          <w:tcPr>
            <w:tcW w:w="4675" w:type="dxa"/>
          </w:tcPr>
          <w:p w14:paraId="3AFDD176" w14:textId="77777777" w:rsidR="0031141C" w:rsidRPr="00B83ACE" w:rsidRDefault="0031141C" w:rsidP="00C74BC5">
            <w:r w:rsidRPr="00B83ACE">
              <w:t>Email</w:t>
            </w:r>
          </w:p>
        </w:tc>
        <w:tc>
          <w:tcPr>
            <w:tcW w:w="4675" w:type="dxa"/>
          </w:tcPr>
          <w:p w14:paraId="3659702A" w14:textId="77777777" w:rsidR="0031141C" w:rsidRDefault="0031141C" w:rsidP="00C74BC5">
            <w:pPr>
              <w:jc w:val="center"/>
              <w:rPr>
                <w:b/>
                <w:bCs/>
              </w:rPr>
            </w:pPr>
          </w:p>
        </w:tc>
      </w:tr>
      <w:tr w:rsidR="0031141C" w14:paraId="1C5AF92A" w14:textId="77777777" w:rsidTr="00C74BC5">
        <w:tc>
          <w:tcPr>
            <w:tcW w:w="4675" w:type="dxa"/>
          </w:tcPr>
          <w:p w14:paraId="08A8FD15" w14:textId="77777777" w:rsidR="0031141C" w:rsidRPr="00B83ACE" w:rsidRDefault="0031141C" w:rsidP="00C74BC5">
            <w:r w:rsidRPr="00B83ACE">
              <w:t xml:space="preserve">Foundry Works Participant </w:t>
            </w:r>
          </w:p>
        </w:tc>
        <w:tc>
          <w:tcPr>
            <w:tcW w:w="4675" w:type="dxa"/>
          </w:tcPr>
          <w:p w14:paraId="5601C121" w14:textId="77777777" w:rsidR="0031141C" w:rsidRDefault="0031141C" w:rsidP="00C74BC5">
            <w:pPr>
              <w:jc w:val="center"/>
              <w:rPr>
                <w:b/>
                <w:bCs/>
              </w:rPr>
            </w:pPr>
          </w:p>
        </w:tc>
      </w:tr>
      <w:tr w:rsidR="003C3524" w14:paraId="31492213" w14:textId="77777777" w:rsidTr="00C74BC5">
        <w:tc>
          <w:tcPr>
            <w:tcW w:w="4675" w:type="dxa"/>
          </w:tcPr>
          <w:p w14:paraId="0BF0027D" w14:textId="78848CB8" w:rsidR="003C3524" w:rsidRPr="00B83ACE" w:rsidRDefault="003C3524" w:rsidP="003C3524">
            <w:r>
              <w:t xml:space="preserve">Description of role/ workplace experience </w:t>
            </w:r>
          </w:p>
        </w:tc>
        <w:tc>
          <w:tcPr>
            <w:tcW w:w="4675" w:type="dxa"/>
          </w:tcPr>
          <w:p w14:paraId="119C3926" w14:textId="77777777" w:rsidR="003C3524" w:rsidRDefault="003C3524" w:rsidP="003C3524">
            <w:pPr>
              <w:jc w:val="center"/>
              <w:rPr>
                <w:b/>
                <w:bCs/>
              </w:rPr>
            </w:pPr>
          </w:p>
        </w:tc>
      </w:tr>
    </w:tbl>
    <w:p w14:paraId="7E9075B5" w14:textId="6915827E" w:rsidR="0031141C" w:rsidRDefault="0031141C" w:rsidP="0031141C">
      <w:pPr>
        <w:rPr>
          <w:b/>
          <w:bCs/>
        </w:rPr>
      </w:pPr>
    </w:p>
    <w:p w14:paraId="793C0B7D" w14:textId="74D5AFEA" w:rsidR="0031141C" w:rsidRDefault="0031141C" w:rsidP="0031141C">
      <w:r>
        <w:t>Pay period: __________________ to</w:t>
      </w:r>
      <w:r w:rsidR="008242F2">
        <w:t xml:space="preserve"> </w:t>
      </w:r>
      <w:r>
        <w:t xml:space="preserve">  ___________________</w:t>
      </w:r>
    </w:p>
    <w:p w14:paraId="139D12A1" w14:textId="0BE06682" w:rsidR="0031141C" w:rsidRDefault="0031141C" w:rsidP="0031141C"/>
    <w:p w14:paraId="3AC94FA9" w14:textId="333A4828" w:rsidR="0031141C" w:rsidRDefault="0031141C" w:rsidP="0031141C">
      <w:r>
        <w:t>Total hours worked by the participant: __________________</w:t>
      </w:r>
    </w:p>
    <w:p w14:paraId="5DEEF7FA" w14:textId="33AC1CAB" w:rsidR="0031141C" w:rsidRDefault="0031141C" w:rsidP="0031141C"/>
    <w:p w14:paraId="6CD4A6B5" w14:textId="2B3206CD" w:rsidR="0031141C" w:rsidRDefault="0031141C" w:rsidP="0031141C">
      <w:r>
        <w:t>Amount to be reimbursed:</w:t>
      </w:r>
    </w:p>
    <w:p w14:paraId="393BA2CA" w14:textId="3FE101B0" w:rsidR="0031141C" w:rsidRDefault="0031141C" w:rsidP="0031141C"/>
    <w:p w14:paraId="360AA2C4" w14:textId="76B09FBE" w:rsidR="0031141C" w:rsidRDefault="0031141C" w:rsidP="0031141C">
      <w:r>
        <w:t>_______________ Hrs x $___________________________    = _____________________</w:t>
      </w:r>
    </w:p>
    <w:p w14:paraId="1696D5A1" w14:textId="54970862" w:rsidR="0031141C" w:rsidRDefault="0031141C" w:rsidP="0031141C">
      <w:r>
        <w:t>Total hrs worked               Hourly reimbursement rate agreed      Reimbursement Amount</w:t>
      </w:r>
    </w:p>
    <w:p w14:paraId="2C41B05C" w14:textId="6F179189" w:rsidR="0031141C" w:rsidRDefault="0031141C" w:rsidP="0031141C"/>
    <w:p w14:paraId="763725FC" w14:textId="0CB82079" w:rsidR="0031141C" w:rsidRDefault="0031141C" w:rsidP="0031141C">
      <w:pPr>
        <w:tabs>
          <w:tab w:val="left" w:pos="4626"/>
        </w:tabs>
      </w:pPr>
      <w:r>
        <w:rPr>
          <w:noProof/>
        </w:rPr>
        <mc:AlternateContent>
          <mc:Choice Requires="wps">
            <w:drawing>
              <wp:anchor distT="0" distB="0" distL="114300" distR="114300" simplePos="0" relativeHeight="251659264" behindDoc="0" locked="0" layoutInCell="1" allowOverlap="1" wp14:anchorId="25DBD208" wp14:editId="3F3BA118">
                <wp:simplePos x="0" y="0"/>
                <wp:positionH relativeFrom="column">
                  <wp:posOffset>2662280</wp:posOffset>
                </wp:positionH>
                <wp:positionV relativeFrom="paragraph">
                  <wp:posOffset>5850</wp:posOffset>
                </wp:positionV>
                <wp:extent cx="169932" cy="153749"/>
                <wp:effectExtent l="0" t="0" r="8255" b="11430"/>
                <wp:wrapNone/>
                <wp:docPr id="1" name="Frame 1"/>
                <wp:cNvGraphicFramePr/>
                <a:graphic xmlns:a="http://schemas.openxmlformats.org/drawingml/2006/main">
                  <a:graphicData uri="http://schemas.microsoft.com/office/word/2010/wordprocessingShape">
                    <wps:wsp>
                      <wps:cNvSpPr/>
                      <wps:spPr>
                        <a:xfrm>
                          <a:off x="0" y="0"/>
                          <a:ext cx="169932" cy="153749"/>
                        </a:xfrm>
                        <a:prstGeom prst="fram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734907" id="Frame 1" o:spid="_x0000_s1026" style="position:absolute;margin-left:209.65pt;margin-top:.45pt;width:13.4pt;height:12.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69932,1537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" path="m,l169932,r,153749l,153749,,xm19219,19219r,115311l150713,134530r,-115311l19219,19219xe" fillcolor="black [3200]" strokecolor="black [3213]" strokeweight="1pt">
                <v:stroke joinstyle="miter"/>
                <v:path arrowok="t" o:connecttype="custom" o:connectlocs="0,0;169932,0;169932,153749;0,153749;0,0;19219,19219;19219,134530;150713,134530;150713,19219;19219,19219" o:connectangles="0,0,0,0,0,0,0,0,0,0"/>
              </v:shape>
            </w:pict>
          </mc:Fallback>
        </mc:AlternateContent>
      </w:r>
      <w:r>
        <w:t xml:space="preserve">Proof of payment to participant attached:  </w:t>
      </w:r>
      <w:r>
        <w:tab/>
        <w:t>Yes (pay statement)</w:t>
      </w:r>
    </w:p>
    <w:p w14:paraId="5DDBAAF2" w14:textId="694C46AB" w:rsidR="00734AD8" w:rsidRDefault="00734AD8" w:rsidP="0031141C">
      <w:pPr>
        <w:tabs>
          <w:tab w:val="left" w:pos="4626"/>
        </w:tabs>
      </w:pPr>
    </w:p>
    <w:p w14:paraId="2E400615" w14:textId="0B84791B" w:rsidR="00734AD8" w:rsidRDefault="00734AD8" w:rsidP="0031141C">
      <w:pPr>
        <w:tabs>
          <w:tab w:val="left" w:pos="4626"/>
        </w:tabs>
      </w:pPr>
      <w:r>
        <w:t xml:space="preserve">_ _ _ _ _ _ _ _ _ _ _ _ _ _ _ _ _  _ _ _ _ _ _ _ _ _ _ _ _ _ _ _ _ _ _ _ _ _ _ _ _ _ _ _ _ _ _ _ _ _ _ _ _ </w:t>
      </w:r>
    </w:p>
    <w:p w14:paraId="7426B2B5" w14:textId="0BA2C8E9" w:rsidR="00734AD8" w:rsidRDefault="00734AD8" w:rsidP="0031141C">
      <w:pPr>
        <w:tabs>
          <w:tab w:val="left" w:pos="4626"/>
        </w:tabs>
      </w:pPr>
    </w:p>
    <w:p w14:paraId="7F024F8F" w14:textId="6D25F686" w:rsidR="00734AD8" w:rsidRDefault="00734AD8" w:rsidP="0031141C">
      <w:pPr>
        <w:tabs>
          <w:tab w:val="left" w:pos="4626"/>
        </w:tabs>
      </w:pPr>
      <w:r>
        <w:t>I confirm that the information above is correct.</w:t>
      </w:r>
    </w:p>
    <w:p w14:paraId="646F714E" w14:textId="225ABCA4" w:rsidR="00734AD8" w:rsidRDefault="00734AD8" w:rsidP="0031141C">
      <w:pPr>
        <w:tabs>
          <w:tab w:val="left" w:pos="4626"/>
        </w:tabs>
      </w:pPr>
    </w:p>
    <w:p w14:paraId="49D95093" w14:textId="10792448" w:rsidR="00734AD8" w:rsidRDefault="00734AD8" w:rsidP="0031141C">
      <w:pPr>
        <w:tabs>
          <w:tab w:val="left" w:pos="4626"/>
        </w:tabs>
      </w:pPr>
      <w:r>
        <w:t>________________________          __________________________          _________________</w:t>
      </w:r>
    </w:p>
    <w:p w14:paraId="12718EA3" w14:textId="51459582" w:rsidR="00734AD8" w:rsidRDefault="00734AD8" w:rsidP="0031141C">
      <w:pPr>
        <w:tabs>
          <w:tab w:val="left" w:pos="4626"/>
        </w:tabs>
      </w:pPr>
      <w:r>
        <w:t>Employer’s Name (</w:t>
      </w:r>
      <w:proofErr w:type="gramStart"/>
      <w:r>
        <w:t xml:space="preserve">print)   </w:t>
      </w:r>
      <w:proofErr w:type="gramEnd"/>
      <w:r>
        <w:t xml:space="preserve">                Signature                                                   Date</w:t>
      </w:r>
    </w:p>
    <w:p w14:paraId="7585789C" w14:textId="1C70F774" w:rsidR="00734AD8" w:rsidRDefault="00734AD8" w:rsidP="0031141C">
      <w:pPr>
        <w:tabs>
          <w:tab w:val="left" w:pos="4626"/>
        </w:tabs>
      </w:pPr>
    </w:p>
    <w:p w14:paraId="1E861536" w14:textId="77777777" w:rsidR="00734AD8" w:rsidRDefault="00734AD8" w:rsidP="0031141C">
      <w:pPr>
        <w:tabs>
          <w:tab w:val="left" w:pos="4626"/>
        </w:tabs>
      </w:pPr>
    </w:p>
    <w:p w14:paraId="34D1DD81" w14:textId="37878792" w:rsidR="00734AD8" w:rsidRPr="00734AD8" w:rsidRDefault="00734AD8" w:rsidP="0031141C">
      <w:pPr>
        <w:tabs>
          <w:tab w:val="left" w:pos="4626"/>
        </w:tabs>
        <w:rPr>
          <w:i/>
          <w:iCs/>
        </w:rPr>
      </w:pPr>
      <w:r>
        <w:t xml:space="preserve">Please submit to: </w:t>
      </w:r>
      <w:r w:rsidRPr="00734AD8">
        <w:rPr>
          <w:i/>
          <w:iCs/>
          <w:color w:val="FF0000"/>
        </w:rPr>
        <w:t>Centre contact information</w:t>
      </w:r>
    </w:p>
    <w:p w14:paraId="4F778EAA" w14:textId="5AF5BD39" w:rsidR="0031141C" w:rsidRPr="0031141C" w:rsidRDefault="0031141C" w:rsidP="0031141C">
      <w:pPr>
        <w:tabs>
          <w:tab w:val="left" w:pos="4626"/>
        </w:tabs>
      </w:pPr>
      <w:r>
        <w:t xml:space="preserve">                                               </w:t>
      </w:r>
    </w:p>
    <w:sectPr w:rsidR="0031141C" w:rsidRPr="0031141C" w:rsidSect="00CA766E">
      <w:headerReference w:type="default" r:id="rId7"/>
      <w:pgSz w:w="12240" w:h="15840"/>
      <w:pgMar w:top="149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2870" w14:textId="77777777" w:rsidR="005440F3" w:rsidRDefault="005440F3" w:rsidP="002108B4">
      <w:r>
        <w:separator/>
      </w:r>
    </w:p>
  </w:endnote>
  <w:endnote w:type="continuationSeparator" w:id="0">
    <w:p w14:paraId="7715E737" w14:textId="77777777" w:rsidR="005440F3" w:rsidRDefault="005440F3" w:rsidP="0021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6A6E0" w14:textId="77777777" w:rsidR="005440F3" w:rsidRDefault="005440F3" w:rsidP="002108B4">
      <w:r>
        <w:separator/>
      </w:r>
    </w:p>
  </w:footnote>
  <w:footnote w:type="continuationSeparator" w:id="0">
    <w:p w14:paraId="55357784" w14:textId="77777777" w:rsidR="005440F3" w:rsidRDefault="005440F3" w:rsidP="00210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197A" w14:textId="50675643" w:rsidR="00440F72" w:rsidRDefault="002108B4" w:rsidP="002108B4">
    <w:pPr>
      <w:divId w:val="2008634655"/>
    </w:pPr>
    <w:r>
      <w:ptab w:relativeTo="margin" w:alignment="center" w:leader="none"/>
    </w:r>
    <w:r w:rsidR="00B64298" w:rsidRPr="002108B4">
      <w:rPr>
        <w:rFonts w:ascii="Times New Roman" w:eastAsia="Times New Roman" w:hAnsi="Times New Roman" w:cs="Times New Roman"/>
      </w:rPr>
      <w:fldChar w:fldCharType="begin"/>
    </w:r>
    <w:r w:rsidR="00B64298" w:rsidRPr="002108B4">
      <w:rPr>
        <w:rFonts w:ascii="Times New Roman" w:eastAsia="Times New Roman" w:hAnsi="Times New Roman" w:cs="Times New Roman"/>
      </w:rPr>
      <w:instrText xml:space="preserve"> INCLUDEPICTURE "/var/folders/67/38h7ls3x7hgb2dkdjv1cqbb40000gn/T/com.microsoft.Word/WebArchiveCopyPasteTempFiles/page1image46892048" \* MERGEFORMATINET </w:instrText>
    </w:r>
    <w:r w:rsidR="00B64298" w:rsidRPr="002108B4">
      <w:rPr>
        <w:rFonts w:ascii="Times New Roman" w:eastAsia="Times New Roman" w:hAnsi="Times New Roman" w:cs="Times New Roman"/>
      </w:rPr>
      <w:fldChar w:fldCharType="separate"/>
    </w:r>
    <w:r w:rsidR="00B64298" w:rsidRPr="002108B4">
      <w:rPr>
        <w:rFonts w:ascii="Times New Roman" w:eastAsia="Times New Roman" w:hAnsi="Times New Roman" w:cs="Times New Roman"/>
        <w:noProof/>
      </w:rPr>
      <w:drawing>
        <wp:inline distT="0" distB="0" distL="0" distR="0" wp14:anchorId="276520D5" wp14:editId="6DA952B5">
          <wp:extent cx="2450123" cy="258892"/>
          <wp:effectExtent l="0" t="0" r="1270" b="0"/>
          <wp:docPr id="2" name="Picture 2" descr="page1image4689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6892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7753" cy="264982"/>
                  </a:xfrm>
                  <a:prstGeom prst="rect">
                    <a:avLst/>
                  </a:prstGeom>
                  <a:noFill/>
                  <a:ln>
                    <a:noFill/>
                  </a:ln>
                </pic:spPr>
              </pic:pic>
            </a:graphicData>
          </a:graphic>
        </wp:inline>
      </w:drawing>
    </w:r>
    <w:r w:rsidR="00B64298" w:rsidRPr="002108B4">
      <w:rPr>
        <w:rFonts w:ascii="Times New Roman" w:eastAsia="Times New Roman" w:hAnsi="Times New Roman" w:cs="Times New Roman"/>
      </w:rPr>
      <w:fldChar w:fldCharType="end"/>
    </w:r>
  </w:p>
  <w:p w14:paraId="4EA12618" w14:textId="0BD6F450" w:rsidR="002108B4" w:rsidRDefault="002108B4" w:rsidP="00440F72">
    <w:pPr>
      <w:jc w:val="center"/>
      <w:divId w:val="200863465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FC8"/>
    <w:multiLevelType w:val="hybridMultilevel"/>
    <w:tmpl w:val="C642871A"/>
    <w:lvl w:ilvl="0" w:tplc="3488CE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36F9B"/>
    <w:multiLevelType w:val="hybridMultilevel"/>
    <w:tmpl w:val="ED3E2D28"/>
    <w:lvl w:ilvl="0" w:tplc="8ED4BCD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D2A32"/>
    <w:multiLevelType w:val="hybridMultilevel"/>
    <w:tmpl w:val="D8302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C2CC6"/>
    <w:multiLevelType w:val="hybridMultilevel"/>
    <w:tmpl w:val="C6FE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76024"/>
    <w:multiLevelType w:val="hybridMultilevel"/>
    <w:tmpl w:val="1ED4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90ECD"/>
    <w:multiLevelType w:val="hybridMultilevel"/>
    <w:tmpl w:val="1BD6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53C39"/>
    <w:multiLevelType w:val="hybridMultilevel"/>
    <w:tmpl w:val="21D4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852CE"/>
    <w:multiLevelType w:val="hybridMultilevel"/>
    <w:tmpl w:val="DB44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AA7EEE"/>
    <w:multiLevelType w:val="hybridMultilevel"/>
    <w:tmpl w:val="A4642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540CC"/>
    <w:multiLevelType w:val="hybridMultilevel"/>
    <w:tmpl w:val="0C60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25E37"/>
    <w:multiLevelType w:val="hybridMultilevel"/>
    <w:tmpl w:val="39F83070"/>
    <w:lvl w:ilvl="0" w:tplc="FFFFFFFF">
      <w:start w:val="1"/>
      <w:numFmt w:val="upperLetter"/>
      <w:lvlText w:val="%1)"/>
      <w:lvlJc w:val="left"/>
      <w:pPr>
        <w:ind w:left="720" w:hanging="360"/>
      </w:pPr>
      <w:rPr>
        <w:rFonts w:hint="default"/>
      </w:rPr>
    </w:lvl>
    <w:lvl w:ilvl="1" w:tplc="04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DA7F77"/>
    <w:multiLevelType w:val="hybridMultilevel"/>
    <w:tmpl w:val="A1E2F7F2"/>
    <w:lvl w:ilvl="0" w:tplc="470E549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8743A9"/>
    <w:multiLevelType w:val="hybridMultilevel"/>
    <w:tmpl w:val="E6B40714"/>
    <w:lvl w:ilvl="0" w:tplc="3488CE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4"/>
  </w:num>
  <w:num w:numId="5">
    <w:abstractNumId w:val="6"/>
  </w:num>
  <w:num w:numId="6">
    <w:abstractNumId w:val="12"/>
  </w:num>
  <w:num w:numId="7">
    <w:abstractNumId w:val="0"/>
  </w:num>
  <w:num w:numId="8">
    <w:abstractNumId w:val="8"/>
  </w:num>
  <w:num w:numId="9">
    <w:abstractNumId w:val="2"/>
  </w:num>
  <w:num w:numId="10">
    <w:abstractNumId w:val="5"/>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09"/>
    <w:rsid w:val="000111F4"/>
    <w:rsid w:val="00082821"/>
    <w:rsid w:val="000B1A51"/>
    <w:rsid w:val="000C64C0"/>
    <w:rsid w:val="0011770A"/>
    <w:rsid w:val="001B513F"/>
    <w:rsid w:val="001F03C4"/>
    <w:rsid w:val="002108B4"/>
    <w:rsid w:val="00214895"/>
    <w:rsid w:val="00262D94"/>
    <w:rsid w:val="00275ACB"/>
    <w:rsid w:val="002F0327"/>
    <w:rsid w:val="00303AB8"/>
    <w:rsid w:val="0031141C"/>
    <w:rsid w:val="003B6484"/>
    <w:rsid w:val="003C0929"/>
    <w:rsid w:val="003C3524"/>
    <w:rsid w:val="003F7057"/>
    <w:rsid w:val="00423F5F"/>
    <w:rsid w:val="00440F72"/>
    <w:rsid w:val="00456BD6"/>
    <w:rsid w:val="00456C55"/>
    <w:rsid w:val="004874B4"/>
    <w:rsid w:val="004F65EF"/>
    <w:rsid w:val="0050627E"/>
    <w:rsid w:val="005440F3"/>
    <w:rsid w:val="005B799D"/>
    <w:rsid w:val="005D0C47"/>
    <w:rsid w:val="00617884"/>
    <w:rsid w:val="00642D26"/>
    <w:rsid w:val="006B2B13"/>
    <w:rsid w:val="006B518D"/>
    <w:rsid w:val="007124DD"/>
    <w:rsid w:val="00734AD8"/>
    <w:rsid w:val="0078119C"/>
    <w:rsid w:val="007E1CEE"/>
    <w:rsid w:val="008242F2"/>
    <w:rsid w:val="00851539"/>
    <w:rsid w:val="008A08E3"/>
    <w:rsid w:val="008E647E"/>
    <w:rsid w:val="008F232E"/>
    <w:rsid w:val="00940736"/>
    <w:rsid w:val="00962D39"/>
    <w:rsid w:val="00982BF9"/>
    <w:rsid w:val="00992A09"/>
    <w:rsid w:val="009C789C"/>
    <w:rsid w:val="009F12B6"/>
    <w:rsid w:val="00A84A4A"/>
    <w:rsid w:val="00B33A69"/>
    <w:rsid w:val="00B56376"/>
    <w:rsid w:val="00B56503"/>
    <w:rsid w:val="00B64298"/>
    <w:rsid w:val="00B76DEA"/>
    <w:rsid w:val="00B822EB"/>
    <w:rsid w:val="00B83ACE"/>
    <w:rsid w:val="00BD0145"/>
    <w:rsid w:val="00BF4B17"/>
    <w:rsid w:val="00C27E43"/>
    <w:rsid w:val="00C633B0"/>
    <w:rsid w:val="00C65C13"/>
    <w:rsid w:val="00CA766E"/>
    <w:rsid w:val="00CE4DDC"/>
    <w:rsid w:val="00D5049B"/>
    <w:rsid w:val="00D63FC9"/>
    <w:rsid w:val="00D82DDB"/>
    <w:rsid w:val="00DB7A2F"/>
    <w:rsid w:val="00DE420A"/>
    <w:rsid w:val="00E03894"/>
    <w:rsid w:val="00E3703C"/>
    <w:rsid w:val="00E87F1E"/>
    <w:rsid w:val="00EE737B"/>
    <w:rsid w:val="00EF0209"/>
    <w:rsid w:val="00F55927"/>
    <w:rsid w:val="00F672DE"/>
    <w:rsid w:val="00FB7F19"/>
    <w:rsid w:val="00FD19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8663"/>
  <w15:chartTrackingRefBased/>
  <w15:docId w15:val="{7C07837D-5099-E34A-A8BF-949E4BDA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ACE"/>
    <w:pPr>
      <w:ind w:left="720"/>
      <w:contextualSpacing/>
    </w:pPr>
  </w:style>
  <w:style w:type="paragraph" w:styleId="Revision">
    <w:name w:val="Revision"/>
    <w:hidden/>
    <w:uiPriority w:val="99"/>
    <w:semiHidden/>
    <w:rsid w:val="001B513F"/>
  </w:style>
  <w:style w:type="paragraph" w:styleId="Header">
    <w:name w:val="header"/>
    <w:basedOn w:val="Normal"/>
    <w:link w:val="HeaderChar"/>
    <w:uiPriority w:val="99"/>
    <w:unhideWhenUsed/>
    <w:rsid w:val="002108B4"/>
    <w:pPr>
      <w:tabs>
        <w:tab w:val="center" w:pos="4680"/>
        <w:tab w:val="right" w:pos="9360"/>
      </w:tabs>
    </w:pPr>
  </w:style>
  <w:style w:type="character" w:customStyle="1" w:styleId="HeaderChar">
    <w:name w:val="Header Char"/>
    <w:basedOn w:val="DefaultParagraphFont"/>
    <w:link w:val="Header"/>
    <w:uiPriority w:val="99"/>
    <w:rsid w:val="002108B4"/>
  </w:style>
  <w:style w:type="paragraph" w:styleId="Footer">
    <w:name w:val="footer"/>
    <w:basedOn w:val="Normal"/>
    <w:link w:val="FooterChar"/>
    <w:uiPriority w:val="99"/>
    <w:unhideWhenUsed/>
    <w:rsid w:val="002108B4"/>
    <w:pPr>
      <w:tabs>
        <w:tab w:val="center" w:pos="4680"/>
        <w:tab w:val="right" w:pos="9360"/>
      </w:tabs>
    </w:pPr>
  </w:style>
  <w:style w:type="character" w:customStyle="1" w:styleId="FooterChar">
    <w:name w:val="Footer Char"/>
    <w:basedOn w:val="DefaultParagraphFont"/>
    <w:link w:val="Footer"/>
    <w:uiPriority w:val="99"/>
    <w:rsid w:val="002108B4"/>
  </w:style>
  <w:style w:type="character" w:styleId="CommentReference">
    <w:name w:val="annotation reference"/>
    <w:basedOn w:val="DefaultParagraphFont"/>
    <w:uiPriority w:val="99"/>
    <w:semiHidden/>
    <w:unhideWhenUsed/>
    <w:rsid w:val="00851539"/>
    <w:rPr>
      <w:sz w:val="16"/>
      <w:szCs w:val="16"/>
    </w:rPr>
  </w:style>
  <w:style w:type="paragraph" w:styleId="CommentText">
    <w:name w:val="annotation text"/>
    <w:basedOn w:val="Normal"/>
    <w:link w:val="CommentTextChar"/>
    <w:uiPriority w:val="99"/>
    <w:unhideWhenUsed/>
    <w:rsid w:val="00851539"/>
    <w:rPr>
      <w:sz w:val="20"/>
      <w:szCs w:val="20"/>
    </w:rPr>
  </w:style>
  <w:style w:type="character" w:customStyle="1" w:styleId="CommentTextChar">
    <w:name w:val="Comment Text Char"/>
    <w:basedOn w:val="DefaultParagraphFont"/>
    <w:link w:val="CommentText"/>
    <w:uiPriority w:val="99"/>
    <w:rsid w:val="00851539"/>
    <w:rPr>
      <w:sz w:val="20"/>
      <w:szCs w:val="20"/>
    </w:rPr>
  </w:style>
  <w:style w:type="paragraph" w:styleId="CommentSubject">
    <w:name w:val="annotation subject"/>
    <w:basedOn w:val="CommentText"/>
    <w:next w:val="CommentText"/>
    <w:link w:val="CommentSubjectChar"/>
    <w:uiPriority w:val="99"/>
    <w:semiHidden/>
    <w:unhideWhenUsed/>
    <w:rsid w:val="00851539"/>
    <w:rPr>
      <w:b/>
      <w:bCs/>
    </w:rPr>
  </w:style>
  <w:style w:type="character" w:customStyle="1" w:styleId="CommentSubjectChar">
    <w:name w:val="Comment Subject Char"/>
    <w:basedOn w:val="CommentTextChar"/>
    <w:link w:val="CommentSubject"/>
    <w:uiPriority w:val="99"/>
    <w:semiHidden/>
    <w:rsid w:val="008515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433275">
      <w:bodyDiv w:val="1"/>
      <w:marLeft w:val="0"/>
      <w:marRight w:val="0"/>
      <w:marTop w:val="0"/>
      <w:marBottom w:val="0"/>
      <w:divBdr>
        <w:top w:val="none" w:sz="0" w:space="0" w:color="auto"/>
        <w:left w:val="none" w:sz="0" w:space="0" w:color="auto"/>
        <w:bottom w:val="none" w:sz="0" w:space="0" w:color="auto"/>
        <w:right w:val="none" w:sz="0" w:space="0" w:color="auto"/>
      </w:divBdr>
      <w:divsChild>
        <w:div w:id="2008634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Alqutub</dc:creator>
  <cp:keywords/>
  <dc:description/>
  <cp:lastModifiedBy>Judy Dang</cp:lastModifiedBy>
  <cp:revision>6</cp:revision>
  <dcterms:created xsi:type="dcterms:W3CDTF">2021-11-19T20:24:00Z</dcterms:created>
  <dcterms:modified xsi:type="dcterms:W3CDTF">2021-11-23T18:24:00Z</dcterms:modified>
</cp:coreProperties>
</file>