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BD22E1" w14:textId="3AB62918" w:rsidR="00C216BF" w:rsidRPr="00F029CF" w:rsidRDefault="00C216BF">
      <w:pPr>
        <w:rPr>
          <w:b/>
          <w:bCs/>
        </w:rPr>
      </w:pPr>
      <w:r w:rsidRPr="00F029CF">
        <w:rPr>
          <w:b/>
          <w:bCs/>
        </w:rPr>
        <w:t xml:space="preserve">Eligibility </w:t>
      </w:r>
      <w:r w:rsidR="00F029CF" w:rsidRPr="00F029CF">
        <w:rPr>
          <w:b/>
          <w:bCs/>
        </w:rPr>
        <w:t>Criteria</w:t>
      </w:r>
      <w:r w:rsidRPr="00F029CF">
        <w:rPr>
          <w:b/>
          <w:bCs/>
        </w:rPr>
        <w:t>:</w:t>
      </w:r>
    </w:p>
    <w:p w14:paraId="021C9038" w14:textId="7953450C" w:rsidR="00C216BF" w:rsidRDefault="00C216BF"/>
    <w:p w14:paraId="0A8CDA91" w14:textId="5D4303C0" w:rsidR="009E7DC5" w:rsidRDefault="009E7DC5">
      <w:r>
        <w:t>Service Canada</w:t>
      </w:r>
    </w:p>
    <w:p w14:paraId="147F506D" w14:textId="2CDA21D2" w:rsidR="00C216BF" w:rsidRPr="00F029CF" w:rsidRDefault="00C216BF" w:rsidP="00F029CF">
      <w:pPr>
        <w:pStyle w:val="ListParagraph"/>
        <w:numPr>
          <w:ilvl w:val="0"/>
          <w:numId w:val="4"/>
        </w:numPr>
        <w:rPr>
          <w:sz w:val="20"/>
          <w:szCs w:val="20"/>
        </w:rPr>
      </w:pPr>
      <w:r>
        <w:t xml:space="preserve">Meets NEET criteria i.e. </w:t>
      </w:r>
      <w:r w:rsidRPr="00F029CF">
        <w:rPr>
          <w:b/>
          <w:bCs/>
        </w:rPr>
        <w:t>N</w:t>
      </w:r>
      <w:r>
        <w:t xml:space="preserve">ot </w:t>
      </w:r>
      <w:r w:rsidRPr="00F029CF">
        <w:rPr>
          <w:b/>
          <w:bCs/>
        </w:rPr>
        <w:t>E</w:t>
      </w:r>
      <w:r>
        <w:t xml:space="preserve">mployed, Not in </w:t>
      </w:r>
      <w:r w:rsidRPr="00F029CF">
        <w:rPr>
          <w:b/>
          <w:bCs/>
        </w:rPr>
        <w:t>E</w:t>
      </w:r>
      <w:r>
        <w:t xml:space="preserve">ducation, Not in </w:t>
      </w:r>
      <w:r w:rsidRPr="00F029CF">
        <w:rPr>
          <w:b/>
          <w:bCs/>
        </w:rPr>
        <w:t>T</w:t>
      </w:r>
      <w:r>
        <w:t xml:space="preserve">raining or is in one of the latter for less than 15 hours per week. </w:t>
      </w:r>
      <w:r w:rsidRPr="00F029CF">
        <w:rPr>
          <w:sz w:val="20"/>
          <w:szCs w:val="20"/>
        </w:rPr>
        <w:t>(</w:t>
      </w:r>
      <w:r w:rsidRPr="00F029CF">
        <w:rPr>
          <w:i/>
          <w:iCs/>
          <w:sz w:val="20"/>
          <w:szCs w:val="20"/>
        </w:rPr>
        <w:t>Rationale: participants need to have time in their schedule to meet the E</w:t>
      </w:r>
      <w:r w:rsidR="00F029CF" w:rsidRPr="00F029CF">
        <w:rPr>
          <w:i/>
          <w:iCs/>
          <w:sz w:val="20"/>
          <w:szCs w:val="20"/>
        </w:rPr>
        <w:t xml:space="preserve">mployment </w:t>
      </w:r>
      <w:r w:rsidRPr="00F029CF">
        <w:rPr>
          <w:i/>
          <w:iCs/>
          <w:sz w:val="20"/>
          <w:szCs w:val="20"/>
        </w:rPr>
        <w:t>S</w:t>
      </w:r>
      <w:r w:rsidR="00F029CF" w:rsidRPr="00F029CF">
        <w:rPr>
          <w:i/>
          <w:iCs/>
          <w:sz w:val="20"/>
          <w:szCs w:val="20"/>
        </w:rPr>
        <w:t>pecialist</w:t>
      </w:r>
      <w:r w:rsidRPr="00F029CF">
        <w:rPr>
          <w:i/>
          <w:iCs/>
          <w:sz w:val="20"/>
          <w:szCs w:val="20"/>
        </w:rPr>
        <w:t xml:space="preserve"> and do their FWs tasks to get to their employment/education goal</w:t>
      </w:r>
      <w:r w:rsidRPr="00F029CF">
        <w:rPr>
          <w:sz w:val="20"/>
          <w:szCs w:val="20"/>
        </w:rPr>
        <w:t>)</w:t>
      </w:r>
    </w:p>
    <w:p w14:paraId="2E38B15D" w14:textId="77777777" w:rsidR="00C216BF" w:rsidRDefault="00C216BF" w:rsidP="00F029CF">
      <w:pPr>
        <w:pStyle w:val="ListParagraph"/>
      </w:pPr>
    </w:p>
    <w:p w14:paraId="431C2808" w14:textId="4FF91B6B" w:rsidR="00C216BF" w:rsidRDefault="00C216BF" w:rsidP="00F029CF">
      <w:pPr>
        <w:pStyle w:val="ListParagraph"/>
        <w:numPr>
          <w:ilvl w:val="0"/>
          <w:numId w:val="4"/>
        </w:numPr>
      </w:pPr>
      <w:r>
        <w:t>Age group 16-25</w:t>
      </w:r>
    </w:p>
    <w:p w14:paraId="229DC186" w14:textId="77777777" w:rsidR="00C216BF" w:rsidRDefault="00C216BF" w:rsidP="00F029CF"/>
    <w:p w14:paraId="62942093" w14:textId="27F54A5E" w:rsidR="00C216BF" w:rsidRDefault="00C216BF" w:rsidP="00F029CF">
      <w:pPr>
        <w:pStyle w:val="ListParagraph"/>
        <w:numPr>
          <w:ilvl w:val="0"/>
          <w:numId w:val="4"/>
        </w:numPr>
      </w:pPr>
      <w:r>
        <w:t>Citizenship status:</w:t>
      </w:r>
      <w:r w:rsidR="00F029CF">
        <w:t xml:space="preserve"> is a</w:t>
      </w:r>
      <w:r>
        <w:t xml:space="preserve"> Canadian Citizen or </w:t>
      </w:r>
      <w:r w:rsidR="00F029CF">
        <w:t xml:space="preserve">Permanent Resident or </w:t>
      </w:r>
      <w:r>
        <w:t>New Immigrant*</w:t>
      </w:r>
    </w:p>
    <w:p w14:paraId="05EDAE37" w14:textId="0197AA1C" w:rsidR="00C216BF" w:rsidRPr="00F029CF" w:rsidRDefault="00F029CF" w:rsidP="00F029CF">
      <w:pPr>
        <w:ind w:left="720"/>
        <w:rPr>
          <w:sz w:val="20"/>
          <w:szCs w:val="20"/>
        </w:rPr>
      </w:pPr>
      <w:r>
        <w:rPr>
          <w:i/>
          <w:iCs/>
          <w:sz w:val="20"/>
          <w:szCs w:val="20"/>
        </w:rPr>
        <w:t>*</w:t>
      </w:r>
      <w:r w:rsidR="00C216BF" w:rsidRPr="00F029CF">
        <w:rPr>
          <w:i/>
          <w:iCs/>
          <w:sz w:val="20"/>
          <w:szCs w:val="20"/>
        </w:rPr>
        <w:t>New Immigrant</w:t>
      </w:r>
      <w:r w:rsidR="00C216BF" w:rsidRPr="00F029CF">
        <w:rPr>
          <w:sz w:val="20"/>
          <w:szCs w:val="20"/>
        </w:rPr>
        <w:t>: is a person who has moved from their country of origin (their homeland) to another country to become a citizen of that country and has been in that country for less than 5 years.</w:t>
      </w:r>
    </w:p>
    <w:p w14:paraId="0F0EF543" w14:textId="4BE3D751" w:rsidR="00C216BF" w:rsidRDefault="00C216BF" w:rsidP="00F029CF">
      <w:pPr>
        <w:rPr>
          <w:sz w:val="20"/>
          <w:szCs w:val="20"/>
        </w:rPr>
      </w:pPr>
    </w:p>
    <w:p w14:paraId="7EC81F4E" w14:textId="1BE0A18C" w:rsidR="00C216BF" w:rsidRPr="00F029CF" w:rsidRDefault="00C216BF" w:rsidP="00F029CF">
      <w:pPr>
        <w:pStyle w:val="ListParagraph"/>
        <w:numPr>
          <w:ilvl w:val="0"/>
          <w:numId w:val="4"/>
        </w:numPr>
      </w:pPr>
      <w:r w:rsidRPr="00F029CF">
        <w:t>Is not currently enrolled in another employment supported program</w:t>
      </w:r>
    </w:p>
    <w:p w14:paraId="13A2353B" w14:textId="5C40382E" w:rsidR="00C216BF" w:rsidRPr="00F029CF" w:rsidRDefault="00C216BF" w:rsidP="00F029CF"/>
    <w:p w14:paraId="26B82F0E" w14:textId="140960EA" w:rsidR="00C216BF" w:rsidRDefault="00F029CF" w:rsidP="00F029CF">
      <w:pPr>
        <w:pStyle w:val="ListParagraph"/>
        <w:numPr>
          <w:ilvl w:val="0"/>
          <w:numId w:val="4"/>
        </w:numPr>
      </w:pPr>
      <w:r w:rsidRPr="00F029CF">
        <w:t>Employment Insurance (EI) status is irrelevant. Youth is eligible either way</w:t>
      </w:r>
    </w:p>
    <w:p w14:paraId="53F82CCE" w14:textId="72DBCCF3" w:rsidR="009E7DC5" w:rsidRPr="009E7DC5" w:rsidRDefault="00F029CF" w:rsidP="009E7DC5">
      <w:pPr>
        <w:ind w:left="720"/>
        <w:rPr>
          <w:i/>
          <w:iCs/>
          <w:sz w:val="20"/>
          <w:szCs w:val="20"/>
        </w:rPr>
      </w:pPr>
      <w:r>
        <w:t>*</w:t>
      </w:r>
      <w:r w:rsidRPr="00F029CF">
        <w:rPr>
          <w:i/>
          <w:iCs/>
          <w:sz w:val="20"/>
          <w:szCs w:val="20"/>
        </w:rPr>
        <w:t>If on EI, remind participant to contact Service Canada office to notify them they are enrolled in the FW! program. Participants on EI have full access to FW! resources and services but cannot get paid minimum BC hourly wage if that’s an option at your centre.</w:t>
      </w:r>
    </w:p>
    <w:p w14:paraId="0AE63C1D" w14:textId="72DBCCF3" w:rsidR="00F029CF" w:rsidRPr="00F029CF" w:rsidRDefault="00F029CF" w:rsidP="00F029CF">
      <w:pPr>
        <w:pStyle w:val="ListParagraph"/>
      </w:pPr>
    </w:p>
    <w:p w14:paraId="23B25150" w14:textId="69CD80B8" w:rsidR="00F029CF" w:rsidRDefault="009E7DC5" w:rsidP="00F029CF">
      <w:r>
        <w:t>MSDPR</w:t>
      </w:r>
    </w:p>
    <w:p w14:paraId="0BCFFBD2" w14:textId="46A7900C" w:rsidR="009E7DC5" w:rsidRDefault="009E7DC5" w:rsidP="00F029CF">
      <w:pPr>
        <w:pStyle w:val="ListParagraph"/>
        <w:numPr>
          <w:ilvl w:val="0"/>
          <w:numId w:val="4"/>
        </w:numPr>
        <w:rPr>
          <w:sz w:val="20"/>
          <w:szCs w:val="20"/>
        </w:rPr>
      </w:pPr>
      <w:r>
        <w:t xml:space="preserve">Meets NEET criteria i.e. </w:t>
      </w:r>
      <w:r w:rsidRPr="00F029CF">
        <w:rPr>
          <w:b/>
          <w:bCs/>
        </w:rPr>
        <w:t>N</w:t>
      </w:r>
      <w:r>
        <w:t xml:space="preserve">ot </w:t>
      </w:r>
      <w:r w:rsidRPr="00F029CF">
        <w:rPr>
          <w:b/>
          <w:bCs/>
        </w:rPr>
        <w:t>E</w:t>
      </w:r>
      <w:r>
        <w:t xml:space="preserve">mployed, Not in </w:t>
      </w:r>
      <w:r w:rsidRPr="00F029CF">
        <w:rPr>
          <w:b/>
          <w:bCs/>
        </w:rPr>
        <w:t>E</w:t>
      </w:r>
      <w:r>
        <w:t xml:space="preserve">ducation, Not in </w:t>
      </w:r>
      <w:r w:rsidRPr="00F029CF">
        <w:rPr>
          <w:b/>
          <w:bCs/>
        </w:rPr>
        <w:t>T</w:t>
      </w:r>
      <w:r>
        <w:t xml:space="preserve">raining or is in one of the latter for less than 15 hours per week. </w:t>
      </w:r>
      <w:r w:rsidRPr="00F029CF">
        <w:rPr>
          <w:sz w:val="20"/>
          <w:szCs w:val="20"/>
        </w:rPr>
        <w:t>(</w:t>
      </w:r>
      <w:r w:rsidRPr="00F029CF">
        <w:rPr>
          <w:i/>
          <w:iCs/>
          <w:sz w:val="20"/>
          <w:szCs w:val="20"/>
        </w:rPr>
        <w:t>Rationale: participants need to have time in their schedule to meet the Employment Specialist and do their FWs tasks to get to their employment/education goal</w:t>
      </w:r>
      <w:r w:rsidRPr="00F029CF">
        <w:rPr>
          <w:sz w:val="20"/>
          <w:szCs w:val="20"/>
        </w:rPr>
        <w:t>)</w:t>
      </w:r>
    </w:p>
    <w:p w14:paraId="254E0722" w14:textId="6874B292" w:rsidR="009E7DC5" w:rsidRPr="009E7DC5" w:rsidRDefault="009E7DC5" w:rsidP="00F029CF">
      <w:pPr>
        <w:pStyle w:val="ListParagraph"/>
        <w:numPr>
          <w:ilvl w:val="0"/>
          <w:numId w:val="4"/>
        </w:numPr>
        <w:rPr>
          <w:sz w:val="22"/>
          <w:szCs w:val="22"/>
        </w:rPr>
      </w:pPr>
      <w:r w:rsidRPr="009E7DC5">
        <w:rPr>
          <w:sz w:val="22"/>
          <w:szCs w:val="22"/>
        </w:rPr>
        <w:t xml:space="preserve">If they do not meet with Service Canada </w:t>
      </w:r>
      <w:proofErr w:type="gramStart"/>
      <w:r w:rsidRPr="009E7DC5">
        <w:rPr>
          <w:sz w:val="22"/>
          <w:szCs w:val="22"/>
        </w:rPr>
        <w:t>criteria</w:t>
      </w:r>
      <w:proofErr w:type="gramEnd"/>
      <w:r w:rsidRPr="009E7DC5">
        <w:rPr>
          <w:sz w:val="22"/>
          <w:szCs w:val="22"/>
        </w:rPr>
        <w:t xml:space="preserve"> they are eligible for the MSDPR funded services</w:t>
      </w:r>
    </w:p>
    <w:sectPr w:rsidR="009E7DC5" w:rsidRPr="009E7DC5">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044735"/>
    <w:multiLevelType w:val="hybridMultilevel"/>
    <w:tmpl w:val="1FC2A16A"/>
    <w:lvl w:ilvl="0" w:tplc="2CE224FC">
      <w:start w:val="12"/>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9CA46B3"/>
    <w:multiLevelType w:val="hybridMultilevel"/>
    <w:tmpl w:val="ED2650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2C9304A"/>
    <w:multiLevelType w:val="hybridMultilevel"/>
    <w:tmpl w:val="84F0817E"/>
    <w:lvl w:ilvl="0" w:tplc="2CE224FC">
      <w:start w:val="12"/>
      <w:numFmt w:val="bullet"/>
      <w:lvlText w:val="-"/>
      <w:lvlJc w:val="left"/>
      <w:pPr>
        <w:ind w:left="720" w:hanging="360"/>
      </w:pPr>
      <w:rPr>
        <w:rFonts w:ascii="Calibri" w:eastAsiaTheme="minorHAnsi" w:hAnsi="Calibri" w:cs="Calibri" w:hint="default"/>
      </w:rPr>
    </w:lvl>
    <w:lvl w:ilvl="1" w:tplc="5484A30A">
      <w:numFmt w:val="bullet"/>
      <w:lvlText w:val=""/>
      <w:lvlJc w:val="left"/>
      <w:pPr>
        <w:ind w:left="1440" w:hanging="360"/>
      </w:pPr>
      <w:rPr>
        <w:rFonts w:ascii="Symbol" w:eastAsiaTheme="minorHAnsi" w:hAnsi="Symbol" w:cstheme="minorBidi" w:hint="default"/>
        <w:sz w:val="24"/>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65C301B"/>
    <w:multiLevelType w:val="hybridMultilevel"/>
    <w:tmpl w:val="2C2E3F5A"/>
    <w:lvl w:ilvl="0" w:tplc="2CE224FC">
      <w:start w:val="1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16BF"/>
    <w:rsid w:val="009E7DC5"/>
    <w:rsid w:val="00C216BF"/>
    <w:rsid w:val="00F029CF"/>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4:docId w14:val="36D13711"/>
  <w15:chartTrackingRefBased/>
  <w15:docId w15:val="{D9228B50-304B-C441-AF2C-0AE0C4300E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216B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TotalTime>
  <Pages>1</Pages>
  <Words>213</Words>
  <Characters>1218</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 Alqutub</dc:creator>
  <cp:keywords/>
  <dc:description/>
  <cp:lastModifiedBy>Stefanie Costales</cp:lastModifiedBy>
  <cp:revision>2</cp:revision>
  <dcterms:created xsi:type="dcterms:W3CDTF">2021-08-13T20:51:00Z</dcterms:created>
  <dcterms:modified xsi:type="dcterms:W3CDTF">2021-08-18T21:25:00Z</dcterms:modified>
</cp:coreProperties>
</file>