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3156" w14:textId="77777777" w:rsidR="009F2895" w:rsidRDefault="009F2895" w:rsidP="00472C49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</w:p>
    <w:p w14:paraId="658B1501" w14:textId="0A09060F" w:rsidR="00472C49" w:rsidRPr="00AF33B4" w:rsidRDefault="006862B5" w:rsidP="00472C49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AF33B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 xml:space="preserve">Template: </w:t>
      </w:r>
      <w:r w:rsidR="00472C49" w:rsidRPr="00AF33B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Action Planning for Job Maintenance</w:t>
      </w:r>
    </w:p>
    <w:p w14:paraId="507604D9" w14:textId="77777777" w:rsidR="00AF33B4" w:rsidRDefault="00AF33B4" w:rsidP="00AF33B4">
      <w:pPr>
        <w:pStyle w:val="ListParagraph"/>
        <w:tabs>
          <w:tab w:val="clear" w:pos="360"/>
        </w:tabs>
        <w:spacing w:before="0" w:beforeAutospacing="0" w:after="200" w:afterAutospacing="0" w:line="276" w:lineRule="auto"/>
        <w:rPr>
          <w:rFonts w:ascii="Arial" w:hAnsi="Arial" w:cs="Arial"/>
          <w:sz w:val="24"/>
        </w:rPr>
      </w:pPr>
    </w:p>
    <w:p w14:paraId="08EEB898" w14:textId="77777777" w:rsidR="00D31C99" w:rsidRDefault="00D31C99" w:rsidP="00472C49">
      <w:pPr>
        <w:rPr>
          <w:rFonts w:ascii="Arial" w:hAnsi="Arial" w:cs="Arial"/>
          <w:b/>
          <w:sz w:val="22"/>
          <w:szCs w:val="22"/>
        </w:rPr>
      </w:pPr>
    </w:p>
    <w:p w14:paraId="2A55BF7B" w14:textId="77E0DF98" w:rsidR="00472C49" w:rsidRDefault="00472C49" w:rsidP="00472C49">
      <w:pPr>
        <w:rPr>
          <w:rFonts w:ascii="Arial" w:hAnsi="Arial" w:cs="Arial"/>
          <w:b/>
          <w:sz w:val="22"/>
          <w:szCs w:val="22"/>
        </w:rPr>
      </w:pPr>
      <w:r w:rsidRPr="00156D7E">
        <w:rPr>
          <w:rFonts w:ascii="Arial" w:hAnsi="Arial" w:cs="Arial"/>
          <w:b/>
          <w:sz w:val="22"/>
          <w:szCs w:val="22"/>
        </w:rPr>
        <w:t>Job Title: __________________________________________________________</w:t>
      </w:r>
    </w:p>
    <w:p w14:paraId="1D41943E" w14:textId="77777777" w:rsidR="00D31C99" w:rsidRPr="00156D7E" w:rsidRDefault="00D31C99" w:rsidP="00472C4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341"/>
        <w:gridCol w:w="2639"/>
        <w:gridCol w:w="3056"/>
      </w:tblGrid>
      <w:tr w:rsidR="00472C49" w:rsidRPr="00156D7E" w14:paraId="16CD3CDD" w14:textId="77777777" w:rsidTr="005309E1">
        <w:tc>
          <w:tcPr>
            <w:tcW w:w="1008" w:type="dxa"/>
            <w:shd w:val="clear" w:color="auto" w:fill="ACB9CA" w:themeFill="text2" w:themeFillTint="66"/>
          </w:tcPr>
          <w:p w14:paraId="369FA83A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520" w:type="dxa"/>
            <w:shd w:val="clear" w:color="auto" w:fill="ACB9CA" w:themeFill="text2" w:themeFillTint="66"/>
          </w:tcPr>
          <w:p w14:paraId="26058B0B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2790" w:type="dxa"/>
            <w:shd w:val="clear" w:color="auto" w:fill="ACB9CA" w:themeFill="text2" w:themeFillTint="66"/>
          </w:tcPr>
          <w:p w14:paraId="3DB3F3E5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Potential Challenge</w:t>
            </w:r>
          </w:p>
        </w:tc>
        <w:tc>
          <w:tcPr>
            <w:tcW w:w="3258" w:type="dxa"/>
            <w:shd w:val="clear" w:color="auto" w:fill="ACB9CA" w:themeFill="text2" w:themeFillTint="66"/>
          </w:tcPr>
          <w:p w14:paraId="3BA07C4C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Potential Solutions</w:t>
            </w:r>
          </w:p>
        </w:tc>
      </w:tr>
      <w:tr w:rsidR="00472C49" w:rsidRPr="00156D7E" w14:paraId="776F7FEA" w14:textId="77777777" w:rsidTr="005309E1">
        <w:tc>
          <w:tcPr>
            <w:tcW w:w="1008" w:type="dxa"/>
          </w:tcPr>
          <w:p w14:paraId="5AA4A82D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D4A188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E0C7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D3498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78043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8B06A66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dxa"/>
          </w:tcPr>
          <w:p w14:paraId="62EE9FA6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49" w:rsidRPr="006862B5" w14:paraId="2760561C" w14:textId="77777777" w:rsidTr="005309E1">
        <w:tc>
          <w:tcPr>
            <w:tcW w:w="1008" w:type="dxa"/>
          </w:tcPr>
          <w:p w14:paraId="0B8B215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8A6DF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90CB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8E79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9B7BE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8CAC1B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576BDE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74407EB0" w14:textId="77777777" w:rsidTr="005309E1">
        <w:tc>
          <w:tcPr>
            <w:tcW w:w="1008" w:type="dxa"/>
          </w:tcPr>
          <w:p w14:paraId="35D42812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12015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A7FC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419CF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ED61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57290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3CE167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0875E80C" w14:textId="77777777" w:rsidTr="005309E1">
        <w:tc>
          <w:tcPr>
            <w:tcW w:w="1008" w:type="dxa"/>
          </w:tcPr>
          <w:p w14:paraId="69490D4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28EAFC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99F50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180E0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9EFC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90C6C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D26116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2E8517A8" w14:textId="77777777" w:rsidTr="005309E1">
        <w:tc>
          <w:tcPr>
            <w:tcW w:w="1008" w:type="dxa"/>
          </w:tcPr>
          <w:p w14:paraId="2E53C91C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570C37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C7A0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2A63B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FDBAF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FEB8F88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AEE2EC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5DD7E8C4" w14:textId="77777777" w:rsidTr="005309E1">
        <w:tc>
          <w:tcPr>
            <w:tcW w:w="1008" w:type="dxa"/>
          </w:tcPr>
          <w:p w14:paraId="42E9449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F88C4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94CB7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0DDAD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4FD7B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3AD240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44C4AA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97EB8" w14:textId="77777777" w:rsidR="00472C49" w:rsidRPr="006862B5" w:rsidRDefault="00472C49" w:rsidP="00472C49">
      <w:pPr>
        <w:rPr>
          <w:rFonts w:ascii="Arial" w:hAnsi="Arial" w:cs="Arial"/>
        </w:rPr>
      </w:pPr>
      <w:r w:rsidRPr="006862B5">
        <w:rPr>
          <w:rFonts w:ascii="Arial" w:hAnsi="Arial" w:cs="Arial"/>
        </w:rPr>
        <w:t xml:space="preserve"> </w:t>
      </w:r>
    </w:p>
    <w:p w14:paraId="6A4F38AD" w14:textId="4F7A4684" w:rsidR="00472C49" w:rsidRPr="00156D7E" w:rsidRDefault="00472C49" w:rsidP="00410F50">
      <w:pPr>
        <w:jc w:val="both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b/>
          <w:sz w:val="22"/>
          <w:szCs w:val="22"/>
        </w:rPr>
        <w:t xml:space="preserve">Remember the concept of </w:t>
      </w:r>
      <w:r w:rsidR="00E5714F">
        <w:rPr>
          <w:rFonts w:ascii="Arial" w:hAnsi="Arial" w:cs="Arial"/>
          <w:b/>
          <w:sz w:val="22"/>
          <w:szCs w:val="22"/>
        </w:rPr>
        <w:t>r</w:t>
      </w:r>
      <w:r w:rsidRPr="00156D7E">
        <w:rPr>
          <w:rFonts w:ascii="Arial" w:hAnsi="Arial" w:cs="Arial"/>
          <w:b/>
          <w:sz w:val="22"/>
          <w:szCs w:val="22"/>
        </w:rPr>
        <w:t>esiliency</w:t>
      </w:r>
      <w:r w:rsidR="00410F50">
        <w:rPr>
          <w:rFonts w:ascii="Arial" w:hAnsi="Arial" w:cs="Arial"/>
          <w:b/>
          <w:sz w:val="22"/>
          <w:szCs w:val="22"/>
        </w:rPr>
        <w:t>.</w:t>
      </w:r>
      <w:r w:rsidRPr="00156D7E">
        <w:rPr>
          <w:rFonts w:ascii="Arial" w:hAnsi="Arial" w:cs="Arial"/>
          <w:sz w:val="22"/>
          <w:szCs w:val="22"/>
        </w:rPr>
        <w:t xml:space="preserve"> </w:t>
      </w:r>
      <w:r w:rsidR="00410F50">
        <w:rPr>
          <w:rFonts w:ascii="Arial" w:hAnsi="Arial" w:cs="Arial"/>
          <w:sz w:val="22"/>
          <w:szCs w:val="22"/>
        </w:rPr>
        <w:t>T</w:t>
      </w:r>
      <w:r w:rsidRPr="00156D7E">
        <w:rPr>
          <w:rFonts w:ascii="Arial" w:hAnsi="Arial" w:cs="Arial"/>
          <w:sz w:val="22"/>
          <w:szCs w:val="22"/>
        </w:rPr>
        <w:t xml:space="preserve">his list cannot protect you from facing challenges; rather, it allows you to draw on how you can take control of stressful situations. Without going through challenges and reflecting on our resources/options, we would not have resiliency. </w:t>
      </w:r>
    </w:p>
    <w:p w14:paraId="7C3E2AE6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7800A287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4B680150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2B0F5995" w14:textId="77777777" w:rsidR="00E11880" w:rsidRPr="006862B5" w:rsidRDefault="00E11880">
      <w:pPr>
        <w:rPr>
          <w:rFonts w:ascii="Arial" w:hAnsi="Arial" w:cs="Arial"/>
        </w:rPr>
      </w:pPr>
    </w:p>
    <w:sectPr w:rsidR="00E11880" w:rsidRPr="006862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6730F" w14:textId="77777777" w:rsidR="00FE76DB" w:rsidRDefault="00FE76DB" w:rsidP="00FE76DB">
      <w:r>
        <w:separator/>
      </w:r>
    </w:p>
  </w:endnote>
  <w:endnote w:type="continuationSeparator" w:id="0">
    <w:p w14:paraId="3B61B04E" w14:textId="77777777" w:rsidR="00FE76DB" w:rsidRDefault="00FE76DB" w:rsidP="00F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E41E" w14:textId="38D40781" w:rsidR="00FE76DB" w:rsidRPr="00FE76DB" w:rsidRDefault="00C66FCA">
    <w:pPr>
      <w:pStyle w:val="Footer"/>
      <w:rPr>
        <w:sz w:val="18"/>
        <w:szCs w:val="18"/>
      </w:rPr>
    </w:pPr>
    <w:r>
      <w:rPr>
        <w:rFonts w:ascii="Arial" w:hAnsi="Arial" w:cs="Arial"/>
        <w:sz w:val="18"/>
        <w:szCs w:val="18"/>
      </w:rPr>
      <w:t>Adapted from</w:t>
    </w:r>
    <w:r w:rsidR="00145B6E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Youth Employment Services</w:t>
    </w:r>
    <w:r w:rsidR="00E414C1">
      <w:rPr>
        <w:rFonts w:ascii="Arial" w:hAnsi="Arial" w:cs="Arial"/>
        <w:sz w:val="18"/>
        <w:szCs w:val="18"/>
      </w:rPr>
      <w:t>,</w:t>
    </w:r>
    <w:r w:rsidR="00767A4A">
      <w:rPr>
        <w:rFonts w:ascii="Arial" w:hAnsi="Arial" w:cs="Arial"/>
        <w:sz w:val="18"/>
        <w:szCs w:val="18"/>
      </w:rPr>
      <w:t xml:space="preserve"> </w:t>
    </w:r>
    <w:r w:rsidR="00145B6E">
      <w:rPr>
        <w:rFonts w:ascii="Arial" w:hAnsi="Arial" w:cs="Arial"/>
        <w:sz w:val="18"/>
        <w:szCs w:val="18"/>
      </w:rPr>
      <w:t>Rebuilding Mental Health Empowerment Curriculum</w:t>
    </w:r>
    <w:r>
      <w:rPr>
        <w:rFonts w:ascii="Arial" w:hAnsi="Arial" w:cs="Arial"/>
        <w:sz w:val="18"/>
        <w:szCs w:val="18"/>
      </w:rPr>
      <w:tab/>
    </w:r>
    <w:r w:rsidR="00D31C99" w:rsidRPr="00D31C99">
      <w:rPr>
        <w:rFonts w:ascii="Arial" w:hAnsi="Arial" w:cs="Arial"/>
        <w:sz w:val="18"/>
        <w:szCs w:val="18"/>
      </w:rPr>
      <w:t xml:space="preserve">    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FE76DB" w:rsidRPr="00FE76DB">
      <w:rPr>
        <w:rStyle w:val="PageNumber"/>
        <w:rFonts w:ascii="Arial" w:hAnsi="Arial" w:cs="Arial"/>
        <w:sz w:val="18"/>
        <w:szCs w:val="18"/>
      </w:rPr>
      <w:t>1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FE76DB" w:rsidRPr="00FE76DB">
      <w:rPr>
        <w:rStyle w:val="PageNumber"/>
        <w:rFonts w:ascii="Arial" w:hAnsi="Arial" w:cs="Arial"/>
        <w:sz w:val="18"/>
        <w:szCs w:val="18"/>
      </w:rPr>
      <w:t>5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5568A" w14:textId="77777777" w:rsidR="00FE76DB" w:rsidRDefault="00FE76DB" w:rsidP="00FE76DB">
      <w:r>
        <w:separator/>
      </w:r>
    </w:p>
  </w:footnote>
  <w:footnote w:type="continuationSeparator" w:id="0">
    <w:p w14:paraId="4A9A9E38" w14:textId="77777777" w:rsidR="00FE76DB" w:rsidRDefault="00FE76DB" w:rsidP="00FE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408" w14:textId="16D1030E" w:rsidR="00350248" w:rsidRDefault="00350248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6B6EEB0D" wp14:editId="3EA8570E">
          <wp:simplePos x="0" y="0"/>
          <wp:positionH relativeFrom="margin">
            <wp:posOffset>-87465</wp:posOffset>
          </wp:positionH>
          <wp:positionV relativeFrom="paragraph">
            <wp:posOffset>-127856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53853"/>
    <w:multiLevelType w:val="hybridMultilevel"/>
    <w:tmpl w:val="C4C425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9"/>
    <w:rsid w:val="00145B6E"/>
    <w:rsid w:val="001542BD"/>
    <w:rsid w:val="00156D7E"/>
    <w:rsid w:val="00331996"/>
    <w:rsid w:val="00350248"/>
    <w:rsid w:val="003A2D27"/>
    <w:rsid w:val="003A5997"/>
    <w:rsid w:val="003B3B72"/>
    <w:rsid w:val="00410F50"/>
    <w:rsid w:val="00472A8C"/>
    <w:rsid w:val="00472C49"/>
    <w:rsid w:val="006862B5"/>
    <w:rsid w:val="006A4A47"/>
    <w:rsid w:val="00767A4A"/>
    <w:rsid w:val="009F2895"/>
    <w:rsid w:val="00AF33B4"/>
    <w:rsid w:val="00C66FCA"/>
    <w:rsid w:val="00D31C99"/>
    <w:rsid w:val="00E11880"/>
    <w:rsid w:val="00E414C1"/>
    <w:rsid w:val="00E5714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89AF"/>
  <w15:chartTrackingRefBased/>
  <w15:docId w15:val="{7E4BAA36-733E-E542-8676-00956E27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49"/>
    <w:pPr>
      <w:tabs>
        <w:tab w:val="left" w:pos="360"/>
      </w:tabs>
      <w:spacing w:before="100" w:beforeAutospacing="1" w:after="100" w:afterAutospacing="1" w:line="300" w:lineRule="auto"/>
      <w:ind w:left="720"/>
      <w:contextualSpacing/>
    </w:pPr>
    <w:rPr>
      <w:rFonts w:eastAsiaTheme="minorEastAsia"/>
      <w:color w:val="000000" w:themeColor="text1"/>
      <w:sz w:val="20"/>
    </w:rPr>
  </w:style>
  <w:style w:type="table" w:styleId="TableGrid">
    <w:name w:val="Table Grid"/>
    <w:basedOn w:val="TableNormal"/>
    <w:uiPriority w:val="39"/>
    <w:rsid w:val="00472C4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DB"/>
    <w:rPr>
      <w:lang w:val="en-US"/>
    </w:rPr>
  </w:style>
  <w:style w:type="character" w:styleId="PageNumber">
    <w:name w:val="page number"/>
    <w:basedOn w:val="DefaultParagraphFont"/>
    <w:unhideWhenUsed/>
    <w:rsid w:val="00F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E73F-397A-4C1C-92CD-1F5889340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F61DD-0D90-46E1-8D0E-4EC4DB7914C9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3.xml><?xml version="1.0" encoding="utf-8"?>
<ds:datastoreItem xmlns:ds="http://schemas.openxmlformats.org/officeDocument/2006/customXml" ds:itemID="{DEFA39A0-2FB7-4F66-ABD1-2C583AA81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18</cp:revision>
  <dcterms:created xsi:type="dcterms:W3CDTF">2021-06-08T18:44:00Z</dcterms:created>
  <dcterms:modified xsi:type="dcterms:W3CDTF">2021-06-30T23:32:00Z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