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EF768" w14:textId="78ABD08A" w:rsidR="001250CE" w:rsidRPr="00E6532F" w:rsidRDefault="001250CE" w:rsidP="00E6532F">
      <w:pPr>
        <w:tabs>
          <w:tab w:val="left" w:pos="1440"/>
        </w:tabs>
        <w:jc w:val="center"/>
        <w:rPr>
          <w:rFonts w:cstheme="minorHAnsi"/>
          <w:b/>
          <w:bCs/>
          <w:sz w:val="28"/>
          <w:szCs w:val="28"/>
        </w:rPr>
      </w:pPr>
      <w:r w:rsidRPr="00E6532F">
        <w:rPr>
          <w:rFonts w:cstheme="minorHAnsi"/>
          <w:b/>
          <w:color w:val="3DB0C7"/>
          <w:sz w:val="28"/>
          <w:szCs w:val="28"/>
        </w:rPr>
        <w:t>Job Description</w:t>
      </w:r>
    </w:p>
    <w:p w14:paraId="4CEA61D8" w14:textId="08672A50" w:rsidR="00D15F32" w:rsidRPr="00E6532F" w:rsidRDefault="00D15F32" w:rsidP="00E6532F">
      <w:pPr>
        <w:tabs>
          <w:tab w:val="left" w:pos="1800"/>
        </w:tabs>
        <w:rPr>
          <w:rFonts w:cstheme="minorHAnsi"/>
          <w:b/>
          <w:color w:val="4F2D7F"/>
        </w:rPr>
      </w:pPr>
      <w:r w:rsidRPr="00E6532F">
        <w:rPr>
          <w:rFonts w:cstheme="minorHAnsi"/>
          <w:b/>
          <w:bCs/>
        </w:rPr>
        <w:t>JOB TITLE:</w:t>
      </w:r>
      <w:r w:rsidRPr="00E6532F">
        <w:rPr>
          <w:rFonts w:cstheme="minorHAnsi"/>
        </w:rPr>
        <w:tab/>
      </w:r>
      <w:r w:rsidR="00520407" w:rsidRPr="00E6532F">
        <w:rPr>
          <w:rFonts w:cstheme="minorHAnsi"/>
        </w:rPr>
        <w:t>Family Peer Support</w:t>
      </w:r>
      <w:r w:rsidR="00BD202D" w:rsidRPr="00E6532F">
        <w:rPr>
          <w:rFonts w:cstheme="minorHAnsi"/>
        </w:rPr>
        <w:t xml:space="preserve"> Worker</w:t>
      </w:r>
      <w:r w:rsidRPr="00E6532F">
        <w:rPr>
          <w:rFonts w:cstheme="minorHAnsi"/>
        </w:rPr>
        <w:tab/>
      </w:r>
    </w:p>
    <w:p w14:paraId="56B87B27" w14:textId="68F31623" w:rsidR="00D15F32" w:rsidRPr="00E6532F" w:rsidRDefault="00D15F32" w:rsidP="00E6532F">
      <w:pPr>
        <w:tabs>
          <w:tab w:val="left" w:pos="1800"/>
        </w:tabs>
        <w:jc w:val="both"/>
        <w:rPr>
          <w:rFonts w:cstheme="minorHAnsi"/>
          <w:bCs/>
        </w:rPr>
      </w:pPr>
      <w:r w:rsidRPr="00E6532F">
        <w:rPr>
          <w:rFonts w:cstheme="minorHAnsi"/>
          <w:b/>
          <w:bCs/>
        </w:rPr>
        <w:t>REPORTS TO:</w:t>
      </w:r>
      <w:r w:rsidR="00C81E43" w:rsidRPr="00E6532F">
        <w:rPr>
          <w:rFonts w:cstheme="minorHAnsi"/>
          <w:b/>
          <w:bCs/>
        </w:rPr>
        <w:t xml:space="preserve">  </w:t>
      </w:r>
      <w:r w:rsidR="00091709">
        <w:rPr>
          <w:rFonts w:cstheme="minorHAnsi"/>
          <w:b/>
          <w:bCs/>
        </w:rPr>
        <w:tab/>
      </w:r>
      <w:r w:rsidRPr="00E6532F">
        <w:rPr>
          <w:rFonts w:cstheme="minorHAnsi"/>
          <w:b/>
          <w:bCs/>
        </w:rPr>
        <w:tab/>
      </w:r>
    </w:p>
    <w:p w14:paraId="7E597648" w14:textId="4EFC85DD" w:rsidR="00D15F32" w:rsidRPr="00E6532F" w:rsidRDefault="00D15F32" w:rsidP="00E6532F">
      <w:pPr>
        <w:tabs>
          <w:tab w:val="left" w:pos="1800"/>
        </w:tabs>
        <w:spacing w:after="0" w:line="240" w:lineRule="auto"/>
        <w:rPr>
          <w:rFonts w:cstheme="minorHAnsi"/>
        </w:rPr>
      </w:pPr>
      <w:r w:rsidRPr="00E6532F">
        <w:rPr>
          <w:rFonts w:eastAsia="Cambria" w:cstheme="minorHAnsi"/>
          <w:b/>
          <w:caps/>
        </w:rPr>
        <w:t>Location:</w:t>
      </w:r>
      <w:r w:rsidRPr="00E6532F">
        <w:rPr>
          <w:rFonts w:eastAsia="Cambria" w:cstheme="minorHAnsi"/>
          <w:b/>
          <w:caps/>
        </w:rPr>
        <w:tab/>
      </w:r>
      <w:r w:rsidRPr="00E6532F">
        <w:rPr>
          <w:rFonts w:eastAsia="Cambria" w:cstheme="minorHAnsi"/>
          <w:b/>
          <w:caps/>
        </w:rPr>
        <w:tab/>
      </w:r>
    </w:p>
    <w:p w14:paraId="491BB6AB" w14:textId="77777777" w:rsidR="00D15F32" w:rsidRPr="00E6532F" w:rsidRDefault="00D15F32" w:rsidP="00D15F32">
      <w:pPr>
        <w:spacing w:after="0" w:line="240" w:lineRule="auto"/>
        <w:rPr>
          <w:rFonts w:eastAsia="Cambria" w:cstheme="minorHAnsi"/>
          <w:b/>
          <w:caps/>
        </w:rPr>
      </w:pPr>
    </w:p>
    <w:p w14:paraId="473BAA8B" w14:textId="77777777" w:rsidR="00D15F32" w:rsidRPr="00E6532F" w:rsidRDefault="00D15F32" w:rsidP="00E6532F">
      <w:pPr>
        <w:tabs>
          <w:tab w:val="left" w:pos="1800"/>
        </w:tabs>
        <w:spacing w:after="0" w:line="240" w:lineRule="auto"/>
        <w:rPr>
          <w:rFonts w:cstheme="minorHAnsi"/>
          <w:sz w:val="24"/>
          <w:szCs w:val="24"/>
        </w:rPr>
      </w:pPr>
      <w:r w:rsidRPr="00E6532F">
        <w:rPr>
          <w:rFonts w:eastAsia="Cambria" w:cstheme="minorHAnsi"/>
          <w:b/>
          <w:caps/>
        </w:rPr>
        <w:t>updated:</w:t>
      </w:r>
      <w:r w:rsidRPr="00E6532F">
        <w:rPr>
          <w:rFonts w:eastAsia="Cambria" w:cstheme="minorHAnsi"/>
          <w:b/>
          <w:caps/>
        </w:rPr>
        <w:tab/>
      </w:r>
      <w:r w:rsidRPr="00E6532F">
        <w:rPr>
          <w:rFonts w:eastAsia="Cambria" w:cstheme="minorHAnsi"/>
          <w:b/>
          <w:caps/>
          <w:sz w:val="24"/>
          <w:szCs w:val="24"/>
        </w:rPr>
        <w:tab/>
      </w:r>
    </w:p>
    <w:p w14:paraId="570A69F7" w14:textId="77777777" w:rsidR="00D15F32" w:rsidRPr="00E6532F" w:rsidRDefault="00D15F32" w:rsidP="00D15F32">
      <w:pPr>
        <w:spacing w:after="0" w:line="240" w:lineRule="auto"/>
        <w:rPr>
          <w:rFonts w:cstheme="minorHAnsi"/>
          <w:sz w:val="24"/>
          <w:szCs w:val="24"/>
        </w:rPr>
      </w:pPr>
    </w:p>
    <w:p w14:paraId="42BF15B1" w14:textId="631B0387" w:rsidR="00D15F32" w:rsidRPr="00E6532F" w:rsidRDefault="00D15F32" w:rsidP="00D15F32">
      <w:pPr>
        <w:rPr>
          <w:rFonts w:cstheme="minorHAnsi"/>
          <w:b/>
          <w:color w:val="3DB0C7"/>
        </w:rPr>
      </w:pPr>
      <w:r w:rsidRPr="00E6532F">
        <w:rPr>
          <w:rFonts w:cstheme="minorHAnsi"/>
          <w:b/>
          <w:color w:val="3DB0C7"/>
        </w:rPr>
        <w:t xml:space="preserve">Job Summary </w:t>
      </w:r>
    </w:p>
    <w:p w14:paraId="58677498" w14:textId="77777777" w:rsidR="00717B36" w:rsidRDefault="00717B36" w:rsidP="00717B36">
      <w:pPr>
        <w:pStyle w:val="Default"/>
        <w:rPr>
          <w:rFonts w:asciiTheme="minorHAnsi" w:hAnsiTheme="minorHAnsi" w:cstheme="minorBidi"/>
          <w:sz w:val="22"/>
          <w:szCs w:val="22"/>
        </w:rPr>
      </w:pPr>
      <w:r w:rsidRPr="1DF10DEA">
        <w:rPr>
          <w:rStyle w:val="eop"/>
          <w:rFonts w:ascii="Arial" w:hAnsi="Arial" w:cs="Arial"/>
          <w:sz w:val="22"/>
          <w:szCs w:val="22"/>
        </w:rPr>
        <w:t>Foundry is removing barriers and increasing access to health and wellness services for young people ages 12</w:t>
      </w:r>
      <w:r>
        <w:rPr>
          <w:rStyle w:val="eop"/>
          <w:rFonts w:ascii="Arial" w:hAnsi="Arial" w:cs="Arial"/>
          <w:sz w:val="22"/>
          <w:szCs w:val="22"/>
        </w:rPr>
        <w:t>–</w:t>
      </w:r>
      <w:r w:rsidRPr="1DF10DEA">
        <w:rPr>
          <w:rStyle w:val="eop"/>
          <w:rFonts w:ascii="Arial" w:hAnsi="Arial" w:cs="Arial"/>
          <w:sz w:val="22"/>
          <w:szCs w:val="22"/>
        </w:rPr>
        <w:t xml:space="preserve">24 and their caregivers through a network of youth-friendly </w:t>
      </w:r>
      <w:proofErr w:type="spellStart"/>
      <w:r w:rsidRPr="1DF10DEA">
        <w:rPr>
          <w:rStyle w:val="eop"/>
          <w:rFonts w:ascii="Arial" w:hAnsi="Arial" w:cs="Arial"/>
          <w:sz w:val="22"/>
          <w:szCs w:val="22"/>
        </w:rPr>
        <w:t>centres</w:t>
      </w:r>
      <w:proofErr w:type="spellEnd"/>
      <w:r w:rsidRPr="1DF10DEA">
        <w:rPr>
          <w:rStyle w:val="eop"/>
          <w:rFonts w:ascii="Arial" w:hAnsi="Arial" w:cs="Arial"/>
          <w:sz w:val="22"/>
          <w:szCs w:val="22"/>
        </w:rPr>
        <w:t xml:space="preserve"> across British Columbia and online. By offering integrated mental health care, substance use services, primary and sexual health care, youth and family peer support and social services, Foundry makes it easier for young people to find support in their communities. Online resources and first-of-its-kind virtual care further broaden Foundry's reach.</w:t>
      </w:r>
    </w:p>
    <w:p w14:paraId="2C753DD7" w14:textId="77777777" w:rsidR="00E958E7" w:rsidRDefault="00E958E7" w:rsidP="00E958E7">
      <w:pPr>
        <w:pStyle w:val="paragraph"/>
        <w:spacing w:before="0" w:beforeAutospacing="0" w:after="0" w:afterAutospacing="0"/>
        <w:textAlignment w:val="baseline"/>
        <w:rPr>
          <w:rFonts w:ascii="Segoe UI" w:hAnsi="Segoe UI" w:cs="Segoe UI"/>
          <w:color w:val="000000"/>
          <w:sz w:val="18"/>
          <w:szCs w:val="18"/>
        </w:rPr>
      </w:pPr>
    </w:p>
    <w:p w14:paraId="71443399" w14:textId="2D7FBFD3" w:rsidR="002E2861" w:rsidRPr="00091709" w:rsidRDefault="002E2861" w:rsidP="002E2861">
      <w:pPr>
        <w:rPr>
          <w:rFonts w:cstheme="minorHAnsi"/>
          <w:shd w:val="clear" w:color="auto" w:fill="FFFFFF"/>
        </w:rPr>
      </w:pPr>
      <w:r w:rsidRPr="00E6532F">
        <w:rPr>
          <w:rFonts w:cstheme="minorHAnsi"/>
        </w:rPr>
        <w:t xml:space="preserve">The </w:t>
      </w:r>
      <w:r w:rsidR="00BD202D" w:rsidRPr="00E6532F">
        <w:rPr>
          <w:rFonts w:cstheme="minorHAnsi"/>
        </w:rPr>
        <w:t>F</w:t>
      </w:r>
      <w:r w:rsidRPr="00E6532F">
        <w:rPr>
          <w:rFonts w:cstheme="minorHAnsi"/>
        </w:rPr>
        <w:t xml:space="preserve">amily </w:t>
      </w:r>
      <w:r w:rsidR="00BD202D" w:rsidRPr="00E6532F">
        <w:rPr>
          <w:rFonts w:cstheme="minorHAnsi"/>
        </w:rPr>
        <w:t>P</w:t>
      </w:r>
      <w:r w:rsidRPr="00E6532F">
        <w:rPr>
          <w:rFonts w:cstheme="minorHAnsi"/>
        </w:rPr>
        <w:t xml:space="preserve">eer </w:t>
      </w:r>
      <w:r w:rsidR="00BD202D" w:rsidRPr="00E6532F">
        <w:rPr>
          <w:rFonts w:cstheme="minorHAnsi"/>
        </w:rPr>
        <w:t>S</w:t>
      </w:r>
      <w:r w:rsidRPr="00E6532F">
        <w:rPr>
          <w:rFonts w:cstheme="minorHAnsi"/>
        </w:rPr>
        <w:t>upport</w:t>
      </w:r>
      <w:r w:rsidR="00BD202D" w:rsidRPr="00E6532F">
        <w:rPr>
          <w:rFonts w:cstheme="minorHAnsi"/>
        </w:rPr>
        <w:t xml:space="preserve"> Work</w:t>
      </w:r>
      <w:r w:rsidRPr="00E6532F">
        <w:rPr>
          <w:rFonts w:cstheme="minorHAnsi"/>
        </w:rPr>
        <w:t xml:space="preserve">er is an integral member of the Foundry care team and uses their own living or lived experience of supporting a youth or young adult who has experienced mental health or substance use challenges. The </w:t>
      </w:r>
      <w:r w:rsidR="00BD202D" w:rsidRPr="00E6532F">
        <w:rPr>
          <w:rFonts w:cstheme="minorHAnsi"/>
        </w:rPr>
        <w:t>F</w:t>
      </w:r>
      <w:r w:rsidRPr="00E6532F">
        <w:rPr>
          <w:rFonts w:cstheme="minorHAnsi"/>
        </w:rPr>
        <w:t xml:space="preserve">amily </w:t>
      </w:r>
      <w:r w:rsidR="00BD202D" w:rsidRPr="00E6532F">
        <w:rPr>
          <w:rFonts w:cstheme="minorHAnsi"/>
        </w:rPr>
        <w:t>P</w:t>
      </w:r>
      <w:r w:rsidRPr="00E6532F">
        <w:rPr>
          <w:rFonts w:cstheme="minorHAnsi"/>
        </w:rPr>
        <w:t xml:space="preserve">eer </w:t>
      </w:r>
      <w:r w:rsidR="00BD202D" w:rsidRPr="00E6532F">
        <w:rPr>
          <w:rFonts w:cstheme="minorHAnsi"/>
        </w:rPr>
        <w:t>S</w:t>
      </w:r>
      <w:r w:rsidRPr="00E6532F">
        <w:rPr>
          <w:rFonts w:cstheme="minorHAnsi"/>
        </w:rPr>
        <w:t>upport</w:t>
      </w:r>
      <w:r w:rsidR="00BD202D" w:rsidRPr="00E6532F">
        <w:rPr>
          <w:rFonts w:cstheme="minorHAnsi"/>
        </w:rPr>
        <w:t xml:space="preserve"> Work</w:t>
      </w:r>
      <w:r w:rsidRPr="00E6532F">
        <w:rPr>
          <w:rFonts w:cstheme="minorHAnsi"/>
        </w:rPr>
        <w:t xml:space="preserve">er assists in the delivery of Foundry </w:t>
      </w:r>
      <w:proofErr w:type="spellStart"/>
      <w:r w:rsidRPr="00E6532F">
        <w:rPr>
          <w:rFonts w:cstheme="minorHAnsi"/>
        </w:rPr>
        <w:t>centre</w:t>
      </w:r>
      <w:proofErr w:type="spellEnd"/>
      <w:r w:rsidRPr="00E6532F">
        <w:rPr>
          <w:rFonts w:cstheme="minorHAnsi"/>
        </w:rPr>
        <w:t xml:space="preserve"> operations and offers caregivers assistance with service navigation, education and resource information, while providing individualized peer-based practical, emotional and social supports. Delivering services in alignment with Foundry’s </w:t>
      </w:r>
      <w:r w:rsidR="00E958E7">
        <w:rPr>
          <w:rFonts w:cstheme="minorHAnsi"/>
        </w:rPr>
        <w:t>s</w:t>
      </w:r>
      <w:r w:rsidRPr="00E6532F">
        <w:rPr>
          <w:rFonts w:cstheme="minorHAnsi"/>
        </w:rPr>
        <w:t xml:space="preserve">ervice </w:t>
      </w:r>
      <w:r w:rsidR="00E958E7">
        <w:rPr>
          <w:rFonts w:cstheme="minorHAnsi"/>
        </w:rPr>
        <w:t>m</w:t>
      </w:r>
      <w:r w:rsidRPr="00E6532F">
        <w:rPr>
          <w:rFonts w:cstheme="minorHAnsi"/>
        </w:rPr>
        <w:t xml:space="preserve">odel, the </w:t>
      </w:r>
      <w:r w:rsidR="00BD202D" w:rsidRPr="00E6532F">
        <w:rPr>
          <w:rFonts w:cstheme="minorHAnsi"/>
        </w:rPr>
        <w:t>F</w:t>
      </w:r>
      <w:r w:rsidRPr="00E6532F">
        <w:rPr>
          <w:rFonts w:cstheme="minorHAnsi"/>
        </w:rPr>
        <w:t xml:space="preserve">amily </w:t>
      </w:r>
      <w:r w:rsidR="00BD202D" w:rsidRPr="00E6532F">
        <w:rPr>
          <w:rFonts w:cstheme="minorHAnsi"/>
        </w:rPr>
        <w:t>P</w:t>
      </w:r>
      <w:r w:rsidRPr="00E6532F">
        <w:rPr>
          <w:rFonts w:cstheme="minorHAnsi"/>
        </w:rPr>
        <w:t xml:space="preserve">eer </w:t>
      </w:r>
      <w:r w:rsidR="00BD202D" w:rsidRPr="00E6532F">
        <w:rPr>
          <w:rFonts w:cstheme="minorHAnsi"/>
        </w:rPr>
        <w:t>S</w:t>
      </w:r>
      <w:r w:rsidRPr="00E6532F">
        <w:rPr>
          <w:rFonts w:cstheme="minorHAnsi"/>
        </w:rPr>
        <w:t>upport</w:t>
      </w:r>
      <w:r w:rsidR="00BD202D" w:rsidRPr="00E6532F">
        <w:rPr>
          <w:rFonts w:cstheme="minorHAnsi"/>
        </w:rPr>
        <w:t xml:space="preserve"> Work</w:t>
      </w:r>
      <w:r w:rsidRPr="00E6532F">
        <w:rPr>
          <w:rFonts w:cstheme="minorHAnsi"/>
        </w:rPr>
        <w:t>er promotes holistic family health and well</w:t>
      </w:r>
      <w:r w:rsidR="00BD202D" w:rsidRPr="00E6532F">
        <w:rPr>
          <w:rFonts w:cstheme="minorHAnsi"/>
        </w:rPr>
        <w:t>-</w:t>
      </w:r>
      <w:r w:rsidRPr="00E6532F">
        <w:rPr>
          <w:rFonts w:cstheme="minorHAnsi"/>
        </w:rPr>
        <w:t>being by fostering the development of respectful, collaborative relationships with family members, youth and service providers</w:t>
      </w:r>
      <w:r w:rsidRPr="00091709">
        <w:rPr>
          <w:rFonts w:cstheme="minorHAnsi"/>
          <w:shd w:val="clear" w:color="auto" w:fill="FFFFFF"/>
        </w:rPr>
        <w:t xml:space="preserve">. </w:t>
      </w:r>
    </w:p>
    <w:p w14:paraId="14F922C4" w14:textId="77777777" w:rsidR="000911E7" w:rsidRPr="00E6532F" w:rsidRDefault="000911E7" w:rsidP="000911E7">
      <w:pPr>
        <w:pStyle w:val="Default"/>
        <w:rPr>
          <w:rFonts w:asciiTheme="minorHAnsi" w:hAnsiTheme="minorHAnsi" w:cstheme="minorHAnsi"/>
          <w:sz w:val="22"/>
          <w:szCs w:val="22"/>
        </w:rPr>
      </w:pPr>
    </w:p>
    <w:p w14:paraId="473AADAB" w14:textId="6E920279" w:rsidR="00EA3805" w:rsidRPr="00E6532F" w:rsidRDefault="00D15F32" w:rsidP="00EA3805">
      <w:pPr>
        <w:rPr>
          <w:rFonts w:cstheme="minorHAnsi"/>
          <w:b/>
          <w:color w:val="3DB0C7"/>
        </w:rPr>
      </w:pPr>
      <w:r w:rsidRPr="00E6532F">
        <w:rPr>
          <w:rFonts w:cstheme="minorHAnsi"/>
          <w:b/>
          <w:color w:val="3DB0C7"/>
        </w:rPr>
        <w:t xml:space="preserve">Key Duties and Responsibilities </w:t>
      </w:r>
    </w:p>
    <w:p w14:paraId="745BF892" w14:textId="4901132F" w:rsidR="00CB071C" w:rsidRPr="00E6532F" w:rsidRDefault="00CB071C" w:rsidP="00CB071C">
      <w:pPr>
        <w:pStyle w:val="ListParagraph"/>
        <w:numPr>
          <w:ilvl w:val="0"/>
          <w:numId w:val="36"/>
        </w:numPr>
        <w:rPr>
          <w:rFonts w:cstheme="minorHAnsi"/>
        </w:rPr>
      </w:pPr>
      <w:r w:rsidRPr="00E6532F">
        <w:rPr>
          <w:rFonts w:cstheme="minorHAnsi"/>
        </w:rPr>
        <w:t xml:space="preserve">Provides a safe, welcoming and supportive culture for caregivers receiving services at the Foundry </w:t>
      </w:r>
      <w:proofErr w:type="spellStart"/>
      <w:r w:rsidRPr="00E6532F">
        <w:rPr>
          <w:rFonts w:cstheme="minorHAnsi"/>
        </w:rPr>
        <w:t>centre</w:t>
      </w:r>
      <w:proofErr w:type="spellEnd"/>
      <w:r w:rsidR="00BD202D" w:rsidRPr="00E6532F">
        <w:rPr>
          <w:rFonts w:cstheme="minorHAnsi"/>
        </w:rPr>
        <w:t>;</w:t>
      </w:r>
    </w:p>
    <w:p w14:paraId="075C004A" w14:textId="30EC8CFD" w:rsidR="00CB071C" w:rsidRPr="00E6532F" w:rsidRDefault="00CB071C" w:rsidP="00CB071C">
      <w:pPr>
        <w:pStyle w:val="ListParagraph"/>
        <w:numPr>
          <w:ilvl w:val="0"/>
          <w:numId w:val="36"/>
        </w:numPr>
        <w:rPr>
          <w:rFonts w:cstheme="minorHAnsi"/>
        </w:rPr>
      </w:pPr>
      <w:r w:rsidRPr="00E6532F">
        <w:rPr>
          <w:rFonts w:cstheme="minorHAnsi"/>
        </w:rPr>
        <w:t>Provides direct on-site services to caregivers by providing support, guidance and mentorship in the areas of information, navigation, education, resources and skill development, to support and engage families as expert partners in their co-developed wellness goals</w:t>
      </w:r>
      <w:r w:rsidR="00BD202D" w:rsidRPr="00E6532F">
        <w:rPr>
          <w:rFonts w:cstheme="minorHAnsi"/>
        </w:rPr>
        <w:t>;</w:t>
      </w:r>
      <w:r w:rsidRPr="00E6532F">
        <w:rPr>
          <w:rFonts w:cstheme="minorHAnsi"/>
        </w:rPr>
        <w:t xml:space="preserve"> </w:t>
      </w:r>
    </w:p>
    <w:p w14:paraId="6F83C51C" w14:textId="7DE9981A" w:rsidR="00CB071C" w:rsidRPr="00E6532F" w:rsidRDefault="00CB071C" w:rsidP="00CB071C">
      <w:pPr>
        <w:pStyle w:val="ListParagraph"/>
        <w:numPr>
          <w:ilvl w:val="0"/>
          <w:numId w:val="36"/>
        </w:numPr>
        <w:rPr>
          <w:rFonts w:cstheme="minorHAnsi"/>
        </w:rPr>
      </w:pPr>
      <w:r w:rsidRPr="00E6532F">
        <w:rPr>
          <w:rFonts w:cstheme="minorHAnsi"/>
        </w:rPr>
        <w:t>Models hope and shares living or lived experiences and lessons learned to support caregivers in achieving individual and family health and wellness goals</w:t>
      </w:r>
      <w:r w:rsidR="00BD202D" w:rsidRPr="00E6532F">
        <w:rPr>
          <w:rFonts w:cstheme="minorHAnsi"/>
        </w:rPr>
        <w:t>;</w:t>
      </w:r>
      <w:r w:rsidRPr="00E6532F">
        <w:rPr>
          <w:rFonts w:cstheme="minorHAnsi"/>
        </w:rPr>
        <w:t xml:space="preserve"> </w:t>
      </w:r>
    </w:p>
    <w:p w14:paraId="2D2DC626" w14:textId="0391D6A4" w:rsidR="00CB071C" w:rsidRPr="002E4BB1" w:rsidRDefault="00CB071C" w:rsidP="00CB071C">
      <w:pPr>
        <w:pStyle w:val="ListParagraph"/>
        <w:numPr>
          <w:ilvl w:val="0"/>
          <w:numId w:val="36"/>
        </w:numPr>
        <w:rPr>
          <w:rFonts w:cstheme="minorHAnsi"/>
        </w:rPr>
      </w:pPr>
      <w:r w:rsidRPr="00E6532F">
        <w:rPr>
          <w:rFonts w:cstheme="minorHAnsi"/>
        </w:rPr>
        <w:t xml:space="preserve">Facilitates meaningful engagement </w:t>
      </w:r>
      <w:bookmarkStart w:id="0" w:name="_GoBack"/>
      <w:bookmarkEnd w:id="0"/>
      <w:r w:rsidRPr="00E6532F">
        <w:rPr>
          <w:rFonts w:cstheme="minorHAnsi"/>
        </w:rPr>
        <w:t xml:space="preserve">and participation of families in focus groups, surveys, </w:t>
      </w:r>
      <w:r w:rsidRPr="002E4BB1">
        <w:rPr>
          <w:rFonts w:cstheme="minorHAnsi"/>
        </w:rPr>
        <w:t>research, evaluation and other opportunities related to peer support to further build capacity and leadership</w:t>
      </w:r>
      <w:r w:rsidR="00BD202D" w:rsidRPr="002E4BB1">
        <w:rPr>
          <w:rFonts w:cstheme="minorHAnsi"/>
        </w:rPr>
        <w:t>;</w:t>
      </w:r>
    </w:p>
    <w:p w14:paraId="501766C3" w14:textId="60A8881C" w:rsidR="00CB071C" w:rsidRPr="002E4BB1" w:rsidRDefault="00CB071C" w:rsidP="00CB071C">
      <w:pPr>
        <w:pStyle w:val="ListParagraph"/>
        <w:numPr>
          <w:ilvl w:val="0"/>
          <w:numId w:val="36"/>
        </w:numPr>
        <w:rPr>
          <w:rFonts w:cstheme="minorHAnsi"/>
        </w:rPr>
      </w:pPr>
      <w:r w:rsidRPr="002E4BB1">
        <w:rPr>
          <w:rFonts w:cstheme="minorHAnsi"/>
        </w:rPr>
        <w:t xml:space="preserve">Works collaboratively as an advocate and liaison between caregiver, youth, </w:t>
      </w:r>
      <w:proofErr w:type="spellStart"/>
      <w:r w:rsidRPr="002E4BB1">
        <w:rPr>
          <w:rFonts w:cstheme="minorHAnsi"/>
        </w:rPr>
        <w:t>centre</w:t>
      </w:r>
      <w:proofErr w:type="spellEnd"/>
      <w:r w:rsidRPr="002E4BB1">
        <w:rPr>
          <w:rFonts w:cstheme="minorHAnsi"/>
        </w:rPr>
        <w:t xml:space="preserve"> staff and community partners</w:t>
      </w:r>
      <w:r w:rsidR="00BD202D" w:rsidRPr="002E4BB1">
        <w:rPr>
          <w:rFonts w:cstheme="minorHAnsi"/>
        </w:rPr>
        <w:t>;</w:t>
      </w:r>
      <w:r w:rsidRPr="002E4BB1">
        <w:rPr>
          <w:rFonts w:cstheme="minorHAnsi"/>
        </w:rPr>
        <w:t xml:space="preserve"> </w:t>
      </w:r>
    </w:p>
    <w:p w14:paraId="2CCE2134" w14:textId="3C7A7A4E" w:rsidR="00CB071C" w:rsidRPr="002E4BB1" w:rsidRDefault="00CB071C" w:rsidP="00CB071C">
      <w:pPr>
        <w:pStyle w:val="ListParagraph"/>
        <w:numPr>
          <w:ilvl w:val="0"/>
          <w:numId w:val="36"/>
        </w:numPr>
        <w:rPr>
          <w:rFonts w:cstheme="minorHAnsi"/>
        </w:rPr>
      </w:pPr>
      <w:r w:rsidRPr="002E4BB1">
        <w:rPr>
          <w:rFonts w:cstheme="minorHAnsi"/>
        </w:rPr>
        <w:lastRenderedPageBreak/>
        <w:t>Supports caregivers’ completion of questionnaires, applications, referral forms and other administrative tasks as necessary</w:t>
      </w:r>
      <w:r w:rsidR="00BD202D" w:rsidRPr="002E4BB1">
        <w:rPr>
          <w:rFonts w:cstheme="minorHAnsi"/>
        </w:rPr>
        <w:t>;</w:t>
      </w:r>
      <w:r w:rsidRPr="002E4BB1">
        <w:rPr>
          <w:rFonts w:cstheme="minorHAnsi"/>
        </w:rPr>
        <w:t xml:space="preserve"> </w:t>
      </w:r>
    </w:p>
    <w:p w14:paraId="7ADCA3F9" w14:textId="268383ED" w:rsidR="00CB071C" w:rsidRPr="002E4BB1" w:rsidRDefault="00CB071C" w:rsidP="00CB071C">
      <w:pPr>
        <w:pStyle w:val="ListParagraph"/>
        <w:numPr>
          <w:ilvl w:val="0"/>
          <w:numId w:val="36"/>
        </w:numPr>
        <w:rPr>
          <w:rFonts w:cstheme="minorHAnsi"/>
        </w:rPr>
      </w:pPr>
      <w:r w:rsidRPr="002E4BB1">
        <w:rPr>
          <w:rFonts w:cstheme="minorHAnsi"/>
        </w:rPr>
        <w:t xml:space="preserve">Collaborates with </w:t>
      </w:r>
      <w:r w:rsidR="00BD202D" w:rsidRPr="002E4BB1">
        <w:rPr>
          <w:rFonts w:cstheme="minorHAnsi"/>
        </w:rPr>
        <w:t>Y</w:t>
      </w:r>
      <w:r w:rsidRPr="002E4BB1">
        <w:rPr>
          <w:rFonts w:cstheme="minorHAnsi"/>
        </w:rPr>
        <w:t xml:space="preserve">outh </w:t>
      </w:r>
      <w:r w:rsidR="00BD202D" w:rsidRPr="002E4BB1">
        <w:rPr>
          <w:rFonts w:cstheme="minorHAnsi"/>
        </w:rPr>
        <w:t>P</w:t>
      </w:r>
      <w:r w:rsidRPr="002E4BB1">
        <w:rPr>
          <w:rFonts w:cstheme="minorHAnsi"/>
        </w:rPr>
        <w:t xml:space="preserve">eer </w:t>
      </w:r>
      <w:r w:rsidR="00BD202D" w:rsidRPr="002E4BB1">
        <w:rPr>
          <w:rFonts w:cstheme="minorHAnsi"/>
        </w:rPr>
        <w:t>S</w:t>
      </w:r>
      <w:r w:rsidRPr="002E4BB1">
        <w:rPr>
          <w:rFonts w:cstheme="minorHAnsi"/>
        </w:rPr>
        <w:t xml:space="preserve">upport </w:t>
      </w:r>
      <w:r w:rsidR="00BD202D" w:rsidRPr="002E4BB1">
        <w:rPr>
          <w:rFonts w:cstheme="minorHAnsi"/>
        </w:rPr>
        <w:t>W</w:t>
      </w:r>
      <w:r w:rsidRPr="002E4BB1">
        <w:rPr>
          <w:rFonts w:cstheme="minorHAnsi"/>
        </w:rPr>
        <w:t xml:space="preserve">orkers at the </w:t>
      </w:r>
      <w:proofErr w:type="spellStart"/>
      <w:r w:rsidRPr="002E4BB1">
        <w:rPr>
          <w:rFonts w:cstheme="minorHAnsi"/>
        </w:rPr>
        <w:t>centre</w:t>
      </w:r>
      <w:proofErr w:type="spellEnd"/>
      <w:r w:rsidRPr="002E4BB1">
        <w:rPr>
          <w:rFonts w:cstheme="minorHAnsi"/>
        </w:rPr>
        <w:t xml:space="preserve"> to optimize the youth, young adult and family experience as it relates to the delivery of services</w:t>
      </w:r>
      <w:r w:rsidR="00BD202D" w:rsidRPr="002E4BB1">
        <w:rPr>
          <w:rFonts w:cstheme="minorHAnsi"/>
        </w:rPr>
        <w:t>;</w:t>
      </w:r>
      <w:r w:rsidRPr="002E4BB1">
        <w:rPr>
          <w:rFonts w:cstheme="minorHAnsi"/>
        </w:rPr>
        <w:t xml:space="preserve"> </w:t>
      </w:r>
    </w:p>
    <w:p w14:paraId="7D8B90B9" w14:textId="1E68D984" w:rsidR="00CB071C" w:rsidRPr="002E4BB1" w:rsidRDefault="00CB071C" w:rsidP="00CB071C">
      <w:pPr>
        <w:pStyle w:val="ListParagraph"/>
        <w:numPr>
          <w:ilvl w:val="0"/>
          <w:numId w:val="36"/>
        </w:numPr>
        <w:rPr>
          <w:rFonts w:cstheme="minorHAnsi"/>
        </w:rPr>
      </w:pPr>
      <w:r w:rsidRPr="002E4BB1">
        <w:rPr>
          <w:rFonts w:cstheme="minorHAnsi"/>
        </w:rPr>
        <w:t>Facilitates peer support and educational groups to promote skill development and engagement, as well as foster peer-peer connection and networking opportunities</w:t>
      </w:r>
      <w:r w:rsidR="00BD202D" w:rsidRPr="002E4BB1">
        <w:rPr>
          <w:rFonts w:cstheme="minorHAnsi"/>
        </w:rPr>
        <w:t>;</w:t>
      </w:r>
    </w:p>
    <w:p w14:paraId="6E3C006A" w14:textId="376D5C32" w:rsidR="00CB071C" w:rsidRPr="002E4BB1" w:rsidRDefault="00CB071C" w:rsidP="00CB071C">
      <w:pPr>
        <w:pStyle w:val="ListParagraph"/>
        <w:numPr>
          <w:ilvl w:val="0"/>
          <w:numId w:val="36"/>
        </w:numPr>
        <w:rPr>
          <w:rFonts w:cstheme="minorHAnsi"/>
        </w:rPr>
      </w:pPr>
      <w:r w:rsidRPr="002E4BB1">
        <w:rPr>
          <w:rFonts w:cstheme="minorHAnsi"/>
        </w:rPr>
        <w:t xml:space="preserve">Works collaboratively with Foundry </w:t>
      </w:r>
      <w:proofErr w:type="spellStart"/>
      <w:r w:rsidRPr="002E4BB1">
        <w:rPr>
          <w:rFonts w:cstheme="minorHAnsi"/>
        </w:rPr>
        <w:t>centre</w:t>
      </w:r>
      <w:proofErr w:type="spellEnd"/>
      <w:r w:rsidRPr="002E4BB1">
        <w:rPr>
          <w:rFonts w:cstheme="minorHAnsi"/>
        </w:rPr>
        <w:t xml:space="preserve"> staff and community partners to optimize relationships between families and service providers</w:t>
      </w:r>
      <w:r w:rsidR="00BD202D" w:rsidRPr="002E4BB1">
        <w:rPr>
          <w:rFonts w:cstheme="minorHAnsi"/>
        </w:rPr>
        <w:t>;</w:t>
      </w:r>
    </w:p>
    <w:p w14:paraId="0EE8E26A" w14:textId="7976A953" w:rsidR="00CB071C" w:rsidRPr="002E4BB1" w:rsidRDefault="00CB071C" w:rsidP="00CB071C">
      <w:pPr>
        <w:pStyle w:val="ListParagraph"/>
        <w:numPr>
          <w:ilvl w:val="0"/>
          <w:numId w:val="36"/>
        </w:numPr>
        <w:rPr>
          <w:rFonts w:cstheme="minorHAnsi"/>
        </w:rPr>
      </w:pPr>
      <w:r w:rsidRPr="002E4BB1">
        <w:rPr>
          <w:rFonts w:cstheme="minorHAnsi"/>
        </w:rPr>
        <w:t>Supports the development of the Foundry peer support network on a provincial level including</w:t>
      </w:r>
      <w:r w:rsidR="00BD202D" w:rsidRPr="002E4BB1">
        <w:rPr>
          <w:rFonts w:cstheme="minorHAnsi"/>
        </w:rPr>
        <w:t>,</w:t>
      </w:r>
      <w:r w:rsidRPr="002E4BB1">
        <w:rPr>
          <w:rFonts w:cstheme="minorHAnsi"/>
        </w:rPr>
        <w:t xml:space="preserve"> but not limited to, research, evaluation and quality improvement activities and participation on select provincial working groups</w:t>
      </w:r>
      <w:r w:rsidR="00BD202D" w:rsidRPr="002E4BB1">
        <w:rPr>
          <w:rFonts w:cstheme="minorHAnsi"/>
        </w:rPr>
        <w:t>;</w:t>
      </w:r>
    </w:p>
    <w:p w14:paraId="1742B262" w14:textId="584ADA13" w:rsidR="00CB071C" w:rsidRPr="002E4BB1" w:rsidRDefault="00CB071C" w:rsidP="00CB071C">
      <w:pPr>
        <w:pStyle w:val="ListParagraph"/>
        <w:numPr>
          <w:ilvl w:val="0"/>
          <w:numId w:val="36"/>
        </w:numPr>
        <w:rPr>
          <w:rFonts w:cstheme="minorHAnsi"/>
        </w:rPr>
      </w:pPr>
      <w:r w:rsidRPr="002E4BB1">
        <w:rPr>
          <w:rFonts w:cstheme="minorHAnsi"/>
        </w:rPr>
        <w:t>Participates as a team member, attending team meetings, case conferences, conference calls and other organizational activities</w:t>
      </w:r>
      <w:r w:rsidR="00BD202D" w:rsidRPr="002E4BB1">
        <w:rPr>
          <w:rFonts w:cstheme="minorHAnsi"/>
        </w:rPr>
        <w:t>;</w:t>
      </w:r>
      <w:r w:rsidRPr="002E4BB1">
        <w:rPr>
          <w:rFonts w:cstheme="minorHAnsi"/>
        </w:rPr>
        <w:t xml:space="preserve"> </w:t>
      </w:r>
    </w:p>
    <w:p w14:paraId="74C22414" w14:textId="50A80EEF" w:rsidR="00CB071C" w:rsidRPr="002E4BB1" w:rsidRDefault="00CB071C" w:rsidP="00CB071C">
      <w:pPr>
        <w:pStyle w:val="ListParagraph"/>
        <w:numPr>
          <w:ilvl w:val="0"/>
          <w:numId w:val="36"/>
        </w:numPr>
        <w:rPr>
          <w:rFonts w:cstheme="minorHAnsi"/>
        </w:rPr>
      </w:pPr>
      <w:r w:rsidRPr="002E4BB1">
        <w:rPr>
          <w:rFonts w:cstheme="minorHAnsi"/>
        </w:rPr>
        <w:t>Completes and maintains related records and documentation including statistics, progress reports, care plans and referrals</w:t>
      </w:r>
      <w:r w:rsidR="00BD202D" w:rsidRPr="002E4BB1">
        <w:rPr>
          <w:rFonts w:cstheme="minorHAnsi"/>
        </w:rPr>
        <w:t>; and</w:t>
      </w:r>
      <w:r w:rsidRPr="002E4BB1">
        <w:rPr>
          <w:rFonts w:cstheme="minorHAnsi"/>
        </w:rPr>
        <w:t xml:space="preserve"> </w:t>
      </w:r>
    </w:p>
    <w:p w14:paraId="56EF023C" w14:textId="77777777" w:rsidR="00CB071C" w:rsidRPr="002E4BB1" w:rsidRDefault="00CB071C" w:rsidP="00CB071C">
      <w:pPr>
        <w:pStyle w:val="ListParagraph"/>
        <w:numPr>
          <w:ilvl w:val="0"/>
          <w:numId w:val="36"/>
        </w:numPr>
        <w:rPr>
          <w:rFonts w:cstheme="minorHAnsi"/>
        </w:rPr>
      </w:pPr>
      <w:r w:rsidRPr="002E4BB1">
        <w:rPr>
          <w:rFonts w:cstheme="minorHAnsi"/>
        </w:rPr>
        <w:t>Other duties as assigned.</w:t>
      </w:r>
    </w:p>
    <w:p w14:paraId="44EC6806" w14:textId="2F1A3072" w:rsidR="00D15F32" w:rsidRPr="002E4BB1" w:rsidRDefault="00D15F32" w:rsidP="00871FAC">
      <w:pPr>
        <w:spacing w:before="100" w:beforeAutospacing="1" w:after="100" w:afterAutospacing="1"/>
        <w:rPr>
          <w:rFonts w:cstheme="minorHAnsi"/>
          <w:b/>
          <w:color w:val="3DB0C7"/>
        </w:rPr>
      </w:pPr>
      <w:r w:rsidRPr="002E4BB1">
        <w:rPr>
          <w:rFonts w:cstheme="minorHAnsi"/>
          <w:b/>
          <w:color w:val="3DB0C7"/>
        </w:rPr>
        <w:t>Qualifications</w:t>
      </w:r>
    </w:p>
    <w:p w14:paraId="7B06A61B" w14:textId="5A51BBA5" w:rsidR="00D84405" w:rsidRPr="002E4BB1" w:rsidRDefault="00D84405" w:rsidP="00D84405">
      <w:pPr>
        <w:pStyle w:val="ListParagraph"/>
        <w:numPr>
          <w:ilvl w:val="0"/>
          <w:numId w:val="36"/>
        </w:numPr>
        <w:rPr>
          <w:rFonts w:cstheme="minorHAnsi"/>
        </w:rPr>
      </w:pPr>
      <w:r w:rsidRPr="002E4BB1">
        <w:rPr>
          <w:rFonts w:cstheme="minorHAnsi"/>
        </w:rPr>
        <w:t>Direct experience as a caregiver supporting a youth or young adult with mental health or substance use challenges and service navigation in local community</w:t>
      </w:r>
      <w:r w:rsidR="001250CE">
        <w:rPr>
          <w:rFonts w:cstheme="minorHAnsi"/>
        </w:rPr>
        <w:t>; and</w:t>
      </w:r>
      <w:r w:rsidRPr="002E4BB1">
        <w:rPr>
          <w:rFonts w:cstheme="minorHAnsi"/>
        </w:rPr>
        <w:t xml:space="preserve"> </w:t>
      </w:r>
    </w:p>
    <w:p w14:paraId="19D98D4E" w14:textId="516269E3" w:rsidR="00871819" w:rsidRPr="002E4BB1" w:rsidRDefault="00D84405" w:rsidP="001F135E">
      <w:pPr>
        <w:pStyle w:val="ListParagraph"/>
        <w:numPr>
          <w:ilvl w:val="0"/>
          <w:numId w:val="36"/>
        </w:numPr>
        <w:rPr>
          <w:rFonts w:cstheme="minorHAnsi"/>
        </w:rPr>
      </w:pPr>
      <w:r w:rsidRPr="002E4BB1">
        <w:rPr>
          <w:rFonts w:cstheme="minorHAnsi"/>
        </w:rPr>
        <w:t>Completion or eligible for completion of Foundry family peer support training</w:t>
      </w:r>
      <w:r w:rsidR="001250CE">
        <w:rPr>
          <w:rFonts w:cstheme="minorHAnsi"/>
        </w:rPr>
        <w:t>,</w:t>
      </w:r>
      <w:r w:rsidRPr="002E4BB1">
        <w:rPr>
          <w:rFonts w:cstheme="minorHAnsi"/>
        </w:rPr>
        <w:t xml:space="preserve"> </w:t>
      </w:r>
      <w:r w:rsidR="001250CE">
        <w:rPr>
          <w:rFonts w:cstheme="minorHAnsi"/>
        </w:rPr>
        <w:t>p</w:t>
      </w:r>
      <w:r w:rsidRPr="002E4BB1">
        <w:rPr>
          <w:rFonts w:cstheme="minorHAnsi"/>
        </w:rPr>
        <w:t xml:space="preserve">revious peer support experience and training an asset. </w:t>
      </w:r>
    </w:p>
    <w:p w14:paraId="51AD1156" w14:textId="7DE72381" w:rsidR="00293A93" w:rsidRPr="002E4BB1" w:rsidRDefault="00D15F32" w:rsidP="00556A3C">
      <w:pPr>
        <w:rPr>
          <w:rFonts w:cstheme="minorHAnsi"/>
          <w:b/>
          <w:color w:val="3DB0C7"/>
        </w:rPr>
      </w:pPr>
      <w:r w:rsidRPr="002E4BB1">
        <w:rPr>
          <w:rFonts w:cstheme="minorHAnsi"/>
          <w:b/>
          <w:color w:val="3DB0C7"/>
        </w:rPr>
        <w:t xml:space="preserve">Skills and Abilities </w:t>
      </w:r>
    </w:p>
    <w:p w14:paraId="2A8C859B" w14:textId="095AAB30" w:rsidR="000D5DBF" w:rsidRPr="002E4BB1" w:rsidRDefault="001250CE" w:rsidP="000D5DBF">
      <w:pPr>
        <w:pStyle w:val="ListParagraph"/>
        <w:numPr>
          <w:ilvl w:val="0"/>
          <w:numId w:val="36"/>
        </w:numPr>
        <w:rPr>
          <w:rFonts w:cstheme="minorHAnsi"/>
        </w:rPr>
      </w:pPr>
      <w:r>
        <w:rPr>
          <w:rFonts w:cstheme="minorHAnsi"/>
        </w:rPr>
        <w:t>Ability to</w:t>
      </w:r>
      <w:r w:rsidR="002E4BB1">
        <w:rPr>
          <w:rFonts w:cstheme="minorHAnsi"/>
        </w:rPr>
        <w:t xml:space="preserve"> </w:t>
      </w:r>
      <w:r>
        <w:rPr>
          <w:rFonts w:cstheme="minorHAnsi"/>
        </w:rPr>
        <w:t>d</w:t>
      </w:r>
      <w:r w:rsidR="000D5DBF" w:rsidRPr="002E4BB1">
        <w:rPr>
          <w:rFonts w:cstheme="minorHAnsi"/>
        </w:rPr>
        <w:t>eliver services with high degree of self-awareness, demonstrated ability to maintain confidentiality and work within personal and role</w:t>
      </w:r>
      <w:r>
        <w:rPr>
          <w:rFonts w:cstheme="minorHAnsi"/>
        </w:rPr>
        <w:t>-</w:t>
      </w:r>
      <w:r w:rsidR="000D5DBF" w:rsidRPr="002E4BB1">
        <w:rPr>
          <w:rFonts w:cstheme="minorHAnsi"/>
        </w:rPr>
        <w:t>specific limits and boundaries</w:t>
      </w:r>
      <w:r>
        <w:rPr>
          <w:rFonts w:cstheme="minorHAnsi"/>
        </w:rPr>
        <w:t>;</w:t>
      </w:r>
      <w:r w:rsidR="000D5DBF" w:rsidRPr="002E4BB1">
        <w:rPr>
          <w:rFonts w:cstheme="minorHAnsi"/>
        </w:rPr>
        <w:t xml:space="preserve"> </w:t>
      </w:r>
    </w:p>
    <w:p w14:paraId="6BEE6200" w14:textId="5D9C9E29" w:rsidR="000D5DBF" w:rsidRPr="002E4BB1" w:rsidRDefault="000D5DBF" w:rsidP="000D5DBF">
      <w:pPr>
        <w:pStyle w:val="ListParagraph"/>
        <w:numPr>
          <w:ilvl w:val="0"/>
          <w:numId w:val="36"/>
        </w:numPr>
        <w:rPr>
          <w:rFonts w:cstheme="minorHAnsi"/>
        </w:rPr>
      </w:pPr>
      <w:r w:rsidRPr="002E4BB1">
        <w:rPr>
          <w:rFonts w:cstheme="minorHAnsi"/>
        </w:rPr>
        <w:t>Capacity to use one's living or lived experience to promote positive connections with families at differing levels of engagement</w:t>
      </w:r>
      <w:r w:rsidR="001250CE">
        <w:rPr>
          <w:rFonts w:cstheme="minorHAnsi"/>
        </w:rPr>
        <w:t>;</w:t>
      </w:r>
    </w:p>
    <w:p w14:paraId="333279E9" w14:textId="76660722" w:rsidR="000D5DBF" w:rsidRPr="002E4BB1" w:rsidRDefault="000D5DBF" w:rsidP="000D5DBF">
      <w:pPr>
        <w:pStyle w:val="ListParagraph"/>
        <w:numPr>
          <w:ilvl w:val="0"/>
          <w:numId w:val="36"/>
        </w:numPr>
        <w:rPr>
          <w:rFonts w:cstheme="minorHAnsi"/>
        </w:rPr>
      </w:pPr>
      <w:r w:rsidRPr="002E4BB1">
        <w:rPr>
          <w:rFonts w:cstheme="minorHAnsi"/>
        </w:rPr>
        <w:t>Strong relationship</w:t>
      </w:r>
      <w:r w:rsidR="001250CE">
        <w:rPr>
          <w:rFonts w:cstheme="minorHAnsi"/>
        </w:rPr>
        <w:t>-</w:t>
      </w:r>
      <w:r w:rsidRPr="002E4BB1">
        <w:rPr>
          <w:rFonts w:cstheme="minorHAnsi"/>
        </w:rPr>
        <w:t xml:space="preserve"> and rapport</w:t>
      </w:r>
      <w:r w:rsidR="001250CE">
        <w:rPr>
          <w:rFonts w:cstheme="minorHAnsi"/>
        </w:rPr>
        <w:t>-</w:t>
      </w:r>
      <w:r w:rsidRPr="002E4BB1">
        <w:rPr>
          <w:rFonts w:cstheme="minorHAnsi"/>
        </w:rPr>
        <w:t>building skills</w:t>
      </w:r>
      <w:r w:rsidR="001250CE">
        <w:rPr>
          <w:rFonts w:cstheme="minorHAnsi"/>
        </w:rPr>
        <w:t>;</w:t>
      </w:r>
    </w:p>
    <w:p w14:paraId="327BA64E" w14:textId="0024E836" w:rsidR="000D5DBF" w:rsidRPr="002E4BB1" w:rsidRDefault="000D5DBF" w:rsidP="000D5DBF">
      <w:pPr>
        <w:pStyle w:val="ListParagraph"/>
        <w:numPr>
          <w:ilvl w:val="0"/>
          <w:numId w:val="36"/>
        </w:numPr>
        <w:rPr>
          <w:rFonts w:cstheme="minorHAnsi"/>
        </w:rPr>
      </w:pPr>
      <w:r w:rsidRPr="002E4BB1">
        <w:rPr>
          <w:rFonts w:cstheme="minorHAnsi"/>
        </w:rPr>
        <w:t>Assertive communication skills with ability to respect others’ perspective</w:t>
      </w:r>
      <w:r w:rsidR="001250CE">
        <w:rPr>
          <w:rFonts w:cstheme="minorHAnsi"/>
        </w:rPr>
        <w:t>s;</w:t>
      </w:r>
      <w:r w:rsidRPr="002E4BB1">
        <w:rPr>
          <w:rFonts w:cstheme="minorHAnsi"/>
        </w:rPr>
        <w:t xml:space="preserve"> </w:t>
      </w:r>
    </w:p>
    <w:p w14:paraId="4CA7BCD3" w14:textId="22ED11D2" w:rsidR="000D5DBF" w:rsidRPr="002E4BB1" w:rsidRDefault="000D5DBF" w:rsidP="000D5DBF">
      <w:pPr>
        <w:pStyle w:val="ListParagraph"/>
        <w:numPr>
          <w:ilvl w:val="0"/>
          <w:numId w:val="36"/>
        </w:numPr>
        <w:rPr>
          <w:rFonts w:cstheme="minorHAnsi"/>
        </w:rPr>
      </w:pPr>
      <w:r w:rsidRPr="002E4BB1">
        <w:rPr>
          <w:rFonts w:cstheme="minorHAnsi"/>
        </w:rPr>
        <w:t>Empathic, caring approach, with strong active listening skills</w:t>
      </w:r>
      <w:r w:rsidR="001250CE">
        <w:rPr>
          <w:rFonts w:cstheme="minorHAnsi"/>
        </w:rPr>
        <w:t>;</w:t>
      </w:r>
      <w:r w:rsidRPr="002E4BB1">
        <w:rPr>
          <w:rFonts w:cstheme="minorHAnsi"/>
        </w:rPr>
        <w:t xml:space="preserve"> </w:t>
      </w:r>
    </w:p>
    <w:p w14:paraId="5A03D739" w14:textId="7BD17396" w:rsidR="000D5DBF" w:rsidRPr="002E4BB1" w:rsidRDefault="000D5DBF" w:rsidP="000D5DBF">
      <w:pPr>
        <w:pStyle w:val="ListParagraph"/>
        <w:numPr>
          <w:ilvl w:val="0"/>
          <w:numId w:val="36"/>
        </w:numPr>
        <w:rPr>
          <w:rFonts w:cstheme="minorHAnsi"/>
        </w:rPr>
      </w:pPr>
      <w:r w:rsidRPr="002E4BB1">
        <w:rPr>
          <w:rFonts w:cstheme="minorHAnsi"/>
        </w:rPr>
        <w:t>Ability to understand and follow a strength-based approach for sharing challenges and co-creating solutions</w:t>
      </w:r>
      <w:r w:rsidR="001250CE">
        <w:rPr>
          <w:rFonts w:cstheme="minorHAnsi"/>
        </w:rPr>
        <w:t>;</w:t>
      </w:r>
    </w:p>
    <w:p w14:paraId="6064871D" w14:textId="432C941E" w:rsidR="000D5DBF" w:rsidRPr="002E4BB1" w:rsidRDefault="000D5DBF" w:rsidP="000D5DBF">
      <w:pPr>
        <w:pStyle w:val="ListParagraph"/>
        <w:numPr>
          <w:ilvl w:val="0"/>
          <w:numId w:val="36"/>
        </w:numPr>
        <w:rPr>
          <w:rFonts w:cstheme="minorHAnsi"/>
        </w:rPr>
      </w:pPr>
      <w:r w:rsidRPr="002E4BB1">
        <w:rPr>
          <w:rFonts w:cstheme="minorHAnsi"/>
        </w:rPr>
        <w:t>Ability to facilitate meetings and comfort with public speaking</w:t>
      </w:r>
      <w:r w:rsidR="001250CE">
        <w:rPr>
          <w:rFonts w:cstheme="minorHAnsi"/>
        </w:rPr>
        <w:t>;</w:t>
      </w:r>
      <w:r w:rsidRPr="002E4BB1">
        <w:rPr>
          <w:rFonts w:cstheme="minorHAnsi"/>
        </w:rPr>
        <w:t xml:space="preserve"> </w:t>
      </w:r>
    </w:p>
    <w:p w14:paraId="0BA04279" w14:textId="6297EECA" w:rsidR="000D5DBF" w:rsidRPr="002E4BB1" w:rsidRDefault="000D5DBF" w:rsidP="000D5DBF">
      <w:pPr>
        <w:pStyle w:val="ListParagraph"/>
        <w:numPr>
          <w:ilvl w:val="0"/>
          <w:numId w:val="36"/>
        </w:numPr>
        <w:rPr>
          <w:rFonts w:cstheme="minorHAnsi"/>
        </w:rPr>
      </w:pPr>
      <w:r w:rsidRPr="002E4BB1">
        <w:rPr>
          <w:rFonts w:cstheme="minorHAnsi"/>
        </w:rPr>
        <w:t>Broad knowledge of community resources and supports</w:t>
      </w:r>
      <w:r w:rsidR="001250CE">
        <w:rPr>
          <w:rFonts w:cstheme="minorHAnsi"/>
        </w:rPr>
        <w:t>;</w:t>
      </w:r>
      <w:r w:rsidRPr="002E4BB1">
        <w:rPr>
          <w:rFonts w:cstheme="minorHAnsi"/>
        </w:rPr>
        <w:t xml:space="preserve"> </w:t>
      </w:r>
    </w:p>
    <w:p w14:paraId="1E22D4C1" w14:textId="79B0AB06" w:rsidR="000D5DBF" w:rsidRPr="002E4BB1" w:rsidRDefault="000D5DBF" w:rsidP="000D5DBF">
      <w:pPr>
        <w:pStyle w:val="ListParagraph"/>
        <w:numPr>
          <w:ilvl w:val="0"/>
          <w:numId w:val="36"/>
        </w:numPr>
        <w:rPr>
          <w:rFonts w:cstheme="minorHAnsi"/>
        </w:rPr>
      </w:pPr>
      <w:r w:rsidRPr="002E4BB1">
        <w:rPr>
          <w:rFonts w:cstheme="minorHAnsi"/>
        </w:rPr>
        <w:t>Knowledge and respect of the diversity of the BC population</w:t>
      </w:r>
      <w:r w:rsidR="001250CE">
        <w:rPr>
          <w:rFonts w:cstheme="minorHAnsi"/>
        </w:rPr>
        <w:t>;</w:t>
      </w:r>
    </w:p>
    <w:p w14:paraId="3948BDD1" w14:textId="099DF7C0" w:rsidR="000D5DBF" w:rsidRPr="002E4BB1" w:rsidRDefault="000D5DBF" w:rsidP="000D5DBF">
      <w:pPr>
        <w:pStyle w:val="ListParagraph"/>
        <w:numPr>
          <w:ilvl w:val="0"/>
          <w:numId w:val="36"/>
        </w:numPr>
        <w:rPr>
          <w:rFonts w:cstheme="minorHAnsi"/>
        </w:rPr>
      </w:pPr>
      <w:r w:rsidRPr="002E4BB1">
        <w:rPr>
          <w:rFonts w:cstheme="minorHAnsi"/>
        </w:rPr>
        <w:t>Demonstrated time management skills, accountability and reliability</w:t>
      </w:r>
      <w:r w:rsidR="001250CE">
        <w:rPr>
          <w:rFonts w:cstheme="minorHAnsi"/>
        </w:rPr>
        <w:t>;</w:t>
      </w:r>
      <w:r w:rsidRPr="002E4BB1">
        <w:rPr>
          <w:rFonts w:cstheme="minorHAnsi"/>
        </w:rPr>
        <w:t xml:space="preserve"> </w:t>
      </w:r>
    </w:p>
    <w:p w14:paraId="36A6BC44" w14:textId="0C3629E4" w:rsidR="000D5DBF" w:rsidRPr="002E4BB1" w:rsidRDefault="000D5DBF" w:rsidP="000D5DBF">
      <w:pPr>
        <w:pStyle w:val="ListParagraph"/>
        <w:numPr>
          <w:ilvl w:val="0"/>
          <w:numId w:val="36"/>
        </w:numPr>
        <w:rPr>
          <w:rFonts w:cstheme="minorHAnsi"/>
        </w:rPr>
      </w:pPr>
      <w:r w:rsidRPr="002E4BB1">
        <w:rPr>
          <w:rFonts w:cstheme="minorHAnsi"/>
        </w:rPr>
        <w:t>Excellent planning, organizational and coordination skills with ability to multi-task</w:t>
      </w:r>
      <w:r w:rsidR="001250CE">
        <w:rPr>
          <w:rFonts w:cstheme="minorHAnsi"/>
        </w:rPr>
        <w:t>;</w:t>
      </w:r>
    </w:p>
    <w:p w14:paraId="35913F2A" w14:textId="14F1B898" w:rsidR="000D5DBF" w:rsidRPr="002E4BB1" w:rsidRDefault="000D5DBF" w:rsidP="000D5DBF">
      <w:pPr>
        <w:pStyle w:val="ListParagraph"/>
        <w:numPr>
          <w:ilvl w:val="0"/>
          <w:numId w:val="36"/>
        </w:numPr>
        <w:rPr>
          <w:rFonts w:cstheme="minorHAnsi"/>
        </w:rPr>
      </w:pPr>
      <w:r w:rsidRPr="002E4BB1">
        <w:rPr>
          <w:rFonts w:cstheme="minorHAnsi"/>
        </w:rPr>
        <w:t>Strong written and verbal communication</w:t>
      </w:r>
      <w:r w:rsidR="001250CE">
        <w:rPr>
          <w:rFonts w:cstheme="minorHAnsi"/>
        </w:rPr>
        <w:t>;</w:t>
      </w:r>
    </w:p>
    <w:p w14:paraId="20310C85" w14:textId="18434B81" w:rsidR="000D5DBF" w:rsidRPr="002E4BB1" w:rsidRDefault="000D5DBF" w:rsidP="000D5DBF">
      <w:pPr>
        <w:pStyle w:val="ListParagraph"/>
        <w:numPr>
          <w:ilvl w:val="0"/>
          <w:numId w:val="36"/>
        </w:numPr>
        <w:rPr>
          <w:rFonts w:cstheme="minorHAnsi"/>
        </w:rPr>
      </w:pPr>
      <w:r w:rsidRPr="002E4BB1">
        <w:rPr>
          <w:rFonts w:cstheme="minorHAnsi"/>
        </w:rPr>
        <w:t>Self-starter with a positive attitude and willingness to work flexible hours</w:t>
      </w:r>
      <w:r w:rsidR="001250CE">
        <w:rPr>
          <w:rFonts w:cstheme="minorHAnsi"/>
        </w:rPr>
        <w:t>;</w:t>
      </w:r>
    </w:p>
    <w:p w14:paraId="14BA1120" w14:textId="2933C9C8" w:rsidR="000D5DBF" w:rsidRPr="002E4BB1" w:rsidRDefault="000D5DBF" w:rsidP="000D5DBF">
      <w:pPr>
        <w:pStyle w:val="ListParagraph"/>
        <w:numPr>
          <w:ilvl w:val="0"/>
          <w:numId w:val="36"/>
        </w:numPr>
        <w:rPr>
          <w:rFonts w:cstheme="minorHAnsi"/>
        </w:rPr>
      </w:pPr>
      <w:r w:rsidRPr="002E4BB1">
        <w:rPr>
          <w:rFonts w:cstheme="minorHAnsi"/>
        </w:rPr>
        <w:lastRenderedPageBreak/>
        <w:t>Ability to work independently and as part of an interdisciplinary team</w:t>
      </w:r>
      <w:r w:rsidR="001250CE">
        <w:rPr>
          <w:rFonts w:cstheme="minorHAnsi"/>
        </w:rPr>
        <w:t>; and</w:t>
      </w:r>
    </w:p>
    <w:p w14:paraId="412FC50D" w14:textId="687FAC98" w:rsidR="000D5DBF" w:rsidRPr="002E4BB1" w:rsidRDefault="000D5DBF" w:rsidP="000D5DBF">
      <w:pPr>
        <w:pStyle w:val="ListParagraph"/>
        <w:numPr>
          <w:ilvl w:val="0"/>
          <w:numId w:val="36"/>
        </w:numPr>
        <w:rPr>
          <w:rFonts w:cstheme="minorHAnsi"/>
        </w:rPr>
      </w:pPr>
      <w:r w:rsidRPr="002E4BB1">
        <w:rPr>
          <w:rFonts w:cstheme="minorHAnsi"/>
        </w:rPr>
        <w:t>Basic computer skills; experience with Microsoft Office, Excel, PowerPoint</w:t>
      </w:r>
      <w:r w:rsidR="001250CE">
        <w:rPr>
          <w:rFonts w:cstheme="minorHAnsi"/>
        </w:rPr>
        <w:t>.</w:t>
      </w:r>
    </w:p>
    <w:p w14:paraId="27CF7DC3" w14:textId="77777777" w:rsidR="00C53DF1" w:rsidRPr="00091709" w:rsidRDefault="00C53DF1" w:rsidP="00D15F32">
      <w:pPr>
        <w:jc w:val="both"/>
        <w:rPr>
          <w:rFonts w:cstheme="minorHAnsi"/>
          <w:b/>
          <w:bCs/>
        </w:rPr>
      </w:pPr>
    </w:p>
    <w:p w14:paraId="6A482B29" w14:textId="77777777" w:rsidR="00C53DF1" w:rsidRPr="00E958E7" w:rsidRDefault="00C53DF1" w:rsidP="00D15F32">
      <w:pPr>
        <w:jc w:val="both"/>
        <w:rPr>
          <w:rFonts w:cstheme="minorHAnsi"/>
          <w:b/>
          <w:bCs/>
        </w:rPr>
      </w:pPr>
    </w:p>
    <w:p w14:paraId="07EC5324" w14:textId="5E186E31" w:rsidR="00D15F32" w:rsidRPr="00E6532F" w:rsidRDefault="00D15F32" w:rsidP="00D15F32">
      <w:pPr>
        <w:jc w:val="both"/>
        <w:rPr>
          <w:rFonts w:cstheme="minorHAnsi"/>
          <w:b/>
          <w:bCs/>
        </w:rPr>
      </w:pPr>
      <w:r w:rsidRPr="00E6532F">
        <w:rPr>
          <w:rFonts w:cstheme="minorHAnsi"/>
          <w:b/>
          <w:bCs/>
        </w:rPr>
        <w:t xml:space="preserve">JOB DESCRIPTION APPROVED BY: </w:t>
      </w:r>
    </w:p>
    <w:p w14:paraId="103E458D" w14:textId="77777777" w:rsidR="00D15F32" w:rsidRPr="002E4BB1" w:rsidRDefault="00D15F32" w:rsidP="00D15F32">
      <w:pPr>
        <w:jc w:val="both"/>
        <w:rPr>
          <w:rFonts w:cstheme="minorHAnsi"/>
          <w:b/>
          <w:bCs/>
        </w:rPr>
      </w:pPr>
    </w:p>
    <w:p w14:paraId="3FFEF1E9" w14:textId="77777777" w:rsidR="00D15F32" w:rsidRPr="002E4BB1" w:rsidRDefault="00D15F32" w:rsidP="00D15F32">
      <w:pPr>
        <w:jc w:val="both"/>
        <w:rPr>
          <w:rFonts w:cstheme="minorHAnsi"/>
        </w:rPr>
      </w:pPr>
      <w:r w:rsidRPr="002E4BB1">
        <w:rPr>
          <w:rFonts w:cstheme="minorHAnsi"/>
        </w:rPr>
        <w:t>_______________________________________</w:t>
      </w:r>
      <w:r w:rsidRPr="002E4BB1">
        <w:rPr>
          <w:rFonts w:cstheme="minorHAnsi"/>
        </w:rPr>
        <w:tab/>
      </w:r>
      <w:r w:rsidRPr="002E4BB1">
        <w:rPr>
          <w:rFonts w:cstheme="minorHAnsi"/>
        </w:rPr>
        <w:tab/>
        <w:t>___________________________</w:t>
      </w:r>
    </w:p>
    <w:p w14:paraId="3293609F" w14:textId="77777777" w:rsidR="00D15F32" w:rsidRPr="002E4BB1" w:rsidRDefault="00D15F32" w:rsidP="00D15F32">
      <w:pPr>
        <w:jc w:val="both"/>
        <w:rPr>
          <w:rFonts w:cstheme="minorHAnsi"/>
        </w:rPr>
      </w:pPr>
      <w:r w:rsidRPr="002E4BB1">
        <w:rPr>
          <w:rFonts w:cstheme="minorHAnsi"/>
        </w:rPr>
        <w:tab/>
      </w:r>
      <w:r w:rsidRPr="002E4BB1">
        <w:rPr>
          <w:rFonts w:cstheme="minorHAnsi"/>
        </w:rPr>
        <w:tab/>
      </w:r>
      <w:r w:rsidRPr="002E4BB1">
        <w:rPr>
          <w:rFonts w:cstheme="minorHAnsi"/>
        </w:rPr>
        <w:tab/>
      </w:r>
      <w:r w:rsidRPr="002E4BB1">
        <w:rPr>
          <w:rFonts w:cstheme="minorHAnsi"/>
        </w:rPr>
        <w:tab/>
        <w:t xml:space="preserve">                        </w:t>
      </w:r>
      <w:r w:rsidRPr="002E4BB1">
        <w:rPr>
          <w:rFonts w:cstheme="minorHAnsi"/>
        </w:rPr>
        <w:tab/>
      </w:r>
      <w:r w:rsidRPr="002E4BB1">
        <w:rPr>
          <w:rFonts w:cstheme="minorHAnsi"/>
        </w:rPr>
        <w:tab/>
        <w:t>Date:</w:t>
      </w:r>
    </w:p>
    <w:p w14:paraId="5AEE7998" w14:textId="77777777" w:rsidR="00D15F32" w:rsidRPr="002E4BB1" w:rsidRDefault="00D15F32" w:rsidP="00D15F32">
      <w:pPr>
        <w:jc w:val="both"/>
        <w:rPr>
          <w:rFonts w:cstheme="minorHAnsi"/>
        </w:rPr>
      </w:pPr>
    </w:p>
    <w:p w14:paraId="09BBA127" w14:textId="77777777" w:rsidR="00D15F32" w:rsidRPr="002E4BB1" w:rsidRDefault="00D15F32" w:rsidP="00D15F32">
      <w:pPr>
        <w:jc w:val="both"/>
        <w:rPr>
          <w:rFonts w:cstheme="minorHAnsi"/>
        </w:rPr>
      </w:pPr>
      <w:r w:rsidRPr="002E4BB1">
        <w:rPr>
          <w:rFonts w:cstheme="minorHAnsi"/>
        </w:rPr>
        <w:t>_______________________________________</w:t>
      </w:r>
      <w:r w:rsidRPr="002E4BB1">
        <w:rPr>
          <w:rFonts w:cstheme="minorHAnsi"/>
        </w:rPr>
        <w:tab/>
      </w:r>
      <w:r w:rsidRPr="002E4BB1">
        <w:rPr>
          <w:rFonts w:cstheme="minorHAnsi"/>
        </w:rPr>
        <w:tab/>
        <w:t>___________________________</w:t>
      </w:r>
    </w:p>
    <w:p w14:paraId="7E21FBFA" w14:textId="77777777" w:rsidR="00D15F32" w:rsidRPr="002E4BB1" w:rsidRDefault="00D15F32" w:rsidP="00D15F32">
      <w:pPr>
        <w:jc w:val="both"/>
        <w:rPr>
          <w:rFonts w:cstheme="minorHAnsi"/>
        </w:rPr>
      </w:pPr>
      <w:r w:rsidRPr="002E4BB1">
        <w:rPr>
          <w:rFonts w:cstheme="minorHAnsi"/>
        </w:rPr>
        <w:tab/>
      </w:r>
      <w:r w:rsidRPr="002E4BB1">
        <w:rPr>
          <w:rFonts w:cstheme="minorHAnsi"/>
        </w:rPr>
        <w:tab/>
      </w:r>
      <w:r w:rsidRPr="002E4BB1">
        <w:rPr>
          <w:rFonts w:cstheme="minorHAnsi"/>
        </w:rPr>
        <w:tab/>
      </w:r>
      <w:r w:rsidRPr="002E4BB1">
        <w:rPr>
          <w:rFonts w:cstheme="minorHAnsi"/>
        </w:rPr>
        <w:tab/>
      </w:r>
      <w:r w:rsidRPr="002E4BB1">
        <w:rPr>
          <w:rFonts w:cstheme="minorHAnsi"/>
        </w:rPr>
        <w:tab/>
      </w:r>
      <w:r w:rsidRPr="002E4BB1">
        <w:rPr>
          <w:rFonts w:cstheme="minorHAnsi"/>
        </w:rPr>
        <w:tab/>
      </w:r>
      <w:r w:rsidRPr="002E4BB1">
        <w:rPr>
          <w:rFonts w:cstheme="minorHAnsi"/>
        </w:rPr>
        <w:tab/>
        <w:t xml:space="preserve">            Date:</w:t>
      </w:r>
    </w:p>
    <w:p w14:paraId="78CCA977" w14:textId="77777777" w:rsidR="00D15F32" w:rsidRPr="002E4BB1" w:rsidRDefault="00D15F32" w:rsidP="00D15F32">
      <w:pPr>
        <w:jc w:val="both"/>
        <w:rPr>
          <w:rFonts w:cstheme="minorHAnsi"/>
        </w:rPr>
      </w:pPr>
    </w:p>
    <w:p w14:paraId="5E8E3FFA" w14:textId="77777777" w:rsidR="00D15F32" w:rsidRPr="002E4BB1" w:rsidRDefault="00D15F32" w:rsidP="00090FEF">
      <w:pPr>
        <w:rPr>
          <w:rFonts w:cstheme="minorHAnsi"/>
        </w:rPr>
      </w:pPr>
    </w:p>
    <w:sectPr w:rsidR="00D15F32" w:rsidRPr="002E4BB1" w:rsidSect="00D15F32">
      <w:footerReference w:type="default" r:id="rId11"/>
      <w:headerReference w:type="first" r:id="rId12"/>
      <w:footerReference w:type="first" r:id="rId13"/>
      <w:pgSz w:w="12242" w:h="15842" w:code="5"/>
      <w:pgMar w:top="2347" w:right="1469" w:bottom="992" w:left="1418" w:header="227" w:footer="0"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0ACFA" w14:textId="77777777" w:rsidR="00527115" w:rsidRDefault="00527115" w:rsidP="00A429FF">
      <w:r>
        <w:separator/>
      </w:r>
    </w:p>
  </w:endnote>
  <w:endnote w:type="continuationSeparator" w:id="0">
    <w:p w14:paraId="2FEE0916" w14:textId="77777777" w:rsidR="00527115" w:rsidRDefault="00527115" w:rsidP="00A4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old">
    <w:altName w:val="Arial"/>
    <w:panose1 w:val="020B0604020202020204"/>
    <w:charset w:val="00"/>
    <w:family w:val="auto"/>
    <w:pitch w:val="variable"/>
    <w:sig w:usb0="E0002AFF" w:usb1="C0007843" w:usb2="00000009" w:usb3="00000000" w:csb0="000001FF" w:csb1="00000000"/>
  </w:font>
  <w:font w:name="FranklinGothic-Normal">
    <w:altName w:val="Calibri"/>
    <w:panose1 w:val="020B0604020202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C7E1A" w14:textId="77777777" w:rsidR="00DF20B6" w:rsidRDefault="00DF20B6" w:rsidP="000806AC">
    <w:pPr>
      <w:pStyle w:val="Footer"/>
      <w:tabs>
        <w:tab w:val="clear" w:pos="360"/>
        <w:tab w:val="clear" w:pos="4320"/>
        <w:tab w:val="clear" w:pos="8640"/>
      </w:tabs>
      <w:ind w:left="-720"/>
      <w:jc w:val="right"/>
    </w:pPr>
    <w:r w:rsidRPr="00F74990">
      <w:rPr>
        <w:noProof/>
      </w:rPr>
      <mc:AlternateContent>
        <mc:Choice Requires="wps">
          <w:drawing>
            <wp:anchor distT="0" distB="0" distL="114300" distR="114300" simplePos="0" relativeHeight="251659776" behindDoc="0" locked="0" layoutInCell="1" allowOverlap="1" wp14:anchorId="22F00553" wp14:editId="6D608BC9">
              <wp:simplePos x="0" y="0"/>
              <wp:positionH relativeFrom="column">
                <wp:posOffset>0</wp:posOffset>
              </wp:positionH>
              <wp:positionV relativeFrom="paragraph">
                <wp:posOffset>50377</wp:posOffset>
              </wp:positionV>
              <wp:extent cx="1714500" cy="457200"/>
              <wp:effectExtent l="0" t="0" r="12700" b="0"/>
              <wp:wrapNone/>
              <wp:docPr id="66" name="Text Box 66"/>
              <wp:cNvGraphicFramePr/>
              <a:graphic xmlns:a="http://schemas.openxmlformats.org/drawingml/2006/main">
                <a:graphicData uri="http://schemas.microsoft.com/office/word/2010/wordprocessingShape">
                  <wps:wsp>
                    <wps:cNvSpPr txBox="1"/>
                    <wps:spPr>
                      <a:xfrm>
                        <a:off x="0" y="0"/>
                        <a:ext cx="1714500" cy="457200"/>
                      </a:xfrm>
                      <a:prstGeom prst="rect">
                        <a:avLst/>
                      </a:prstGeom>
                      <a:noFill/>
                      <a:ln>
                        <a:noFill/>
                      </a:ln>
                      <a:effectLst/>
                      <a:extLst>
                        <a:ext uri="{C572A759-6A51-4108-AA02-DFA0A04FC94B}">
                          <ma14:wrappingTextBox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1237FAE" w14:textId="3C8A040D" w:rsidR="00DF20B6" w:rsidRPr="00201804" w:rsidRDefault="00DF20B6" w:rsidP="00FC5068">
                          <w:pPr>
                            <w:pStyle w:val="URL"/>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shapetype w14:anchorId="22F00553" id="_x0000_t202" coordsize="21600,21600" o:spt="202" path="m,l,21600r21600,l21600,xe">
              <v:stroke joinstyle="miter"/>
              <v:path gradientshapeok="t" o:connecttype="rect"/>
            </v:shapetype>
            <v:shape id="Text Box 66" o:spid="_x0000_s1027" type="#_x0000_t202" style="position:absolute;left:0;text-align:left;margin-left:0;margin-top:3.95pt;width:135pt;height:36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" filled="f" stroked="f">
              <v:textbox inset="0,0,0,0">
                <w:txbxContent>
                  <w:p w14:paraId="61237FAE" w14:textId="3C8A040D" w:rsidR="00DF20B6" w:rsidRPr="00201804" w:rsidRDefault="00DF20B6" w:rsidP="00FC5068">
                    <w:pPr>
                      <w:pStyle w:val="URL"/>
                    </w:pPr>
                  </w:p>
                </w:txbxContent>
              </v:textbox>
            </v:shap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FC4C9" w14:textId="000DD608" w:rsidR="00DF20B6" w:rsidRPr="00C928C5" w:rsidRDefault="001250CE" w:rsidP="007C0EA9">
    <w:pPr>
      <w:pStyle w:val="Address"/>
    </w:pPr>
    <w:r>
      <w:rPr>
        <w:noProof/>
      </w:rPr>
      <mc:AlternateContent>
        <mc:Choice Requires="wps">
          <w:drawing>
            <wp:anchor distT="0" distB="0" distL="114300" distR="114300" simplePos="0" relativeHeight="251660800" behindDoc="0" locked="0" layoutInCell="1" allowOverlap="1" wp14:anchorId="3B6C07CD" wp14:editId="7957A619">
              <wp:simplePos x="0" y="0"/>
              <wp:positionH relativeFrom="column">
                <wp:posOffset>4138295</wp:posOffset>
              </wp:positionH>
              <wp:positionV relativeFrom="paragraph">
                <wp:posOffset>125518</wp:posOffset>
              </wp:positionV>
              <wp:extent cx="1714500" cy="4572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714500" cy="457200"/>
                      </a:xfrm>
                      <a:prstGeom prst="rect">
                        <a:avLst/>
                      </a:prstGeom>
                      <a:noFill/>
                      <a:ln>
                        <a:noFill/>
                      </a:ln>
                      <a:effectLst/>
                      <a:extLst>
                        <a:ext uri="{C572A759-6A51-4108-AA02-DFA0A04FC94B}">
                          <ma14:wrappingTextBox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3181C6D" w14:textId="15CA334D" w:rsidR="00853D0C" w:rsidRPr="00201804" w:rsidRDefault="00853D0C" w:rsidP="00853D0C">
                          <w:pPr>
                            <w:pStyle w:val="URL"/>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shapetype w14:anchorId="3B6C07CD" id="_x0000_t202" coordsize="21600,21600" o:spt="202" path="m,l,21600r21600,l21600,xe">
              <v:stroke joinstyle="miter"/>
              <v:path gradientshapeok="t" o:connecttype="rect"/>
            </v:shapetype>
            <v:shape id="Text Box 34" o:spid="_x0000_s1028" type="#_x0000_t202" style="position:absolute;margin-left:325.85pt;margin-top:9.9pt;width:135pt;height:36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" filled="f" stroked="f">
              <v:textbox inset="0,0,0,0">
                <w:txbxContent>
                  <w:p w14:paraId="53181C6D" w14:textId="15CA334D" w:rsidR="00853D0C" w:rsidRPr="00201804" w:rsidRDefault="00853D0C" w:rsidP="00853D0C">
                    <w:pPr>
                      <w:pStyle w:val="URL"/>
                    </w:pPr>
                  </w:p>
                </w:txbxContent>
              </v:textbox>
            </v:shape>
          </w:pict>
        </mc:Fallback>
      </mc:AlternateContent>
    </w:r>
    <w:r w:rsidR="00853D0C">
      <w:rPr>
        <w:noProof/>
      </w:rPr>
      <mc:AlternateContent>
        <mc:Choice Requires="wps">
          <w:drawing>
            <wp:anchor distT="0" distB="0" distL="114300" distR="114300" simplePos="0" relativeHeight="251658752" behindDoc="0" locked="0" layoutInCell="1" allowOverlap="1" wp14:anchorId="05286778" wp14:editId="6DEA7CAC">
              <wp:simplePos x="0" y="0"/>
              <wp:positionH relativeFrom="column">
                <wp:posOffset>0</wp:posOffset>
              </wp:positionH>
              <wp:positionV relativeFrom="paragraph">
                <wp:posOffset>113665</wp:posOffset>
              </wp:positionV>
              <wp:extent cx="3429000" cy="4572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3429000" cy="457200"/>
                      </a:xfrm>
                      <a:prstGeom prst="rect">
                        <a:avLst/>
                      </a:prstGeom>
                      <a:noFill/>
                      <a:ln>
                        <a:noFill/>
                      </a:ln>
                      <a:effectLst/>
                      <a:extLst>
                        <a:ext uri="{C572A759-6A51-4108-AA02-DFA0A04FC94B}">
                          <ma14:wrappingTextBox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D24904F" w14:textId="0A507B6E" w:rsidR="00DF20B6" w:rsidRDefault="00DF20B6" w:rsidP="00D96312">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05286778" id="Text Box 27" o:spid="_x0000_s1029" type="#_x0000_t202" style="position:absolute;margin-left:0;margin-top:8.95pt;width:270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" filled="f" stroked="f">
              <v:textbox inset="0,0,0,0">
                <w:txbxContent>
                  <w:p w14:paraId="7D24904F" w14:textId="0A507B6E" w:rsidR="00DF20B6" w:rsidRDefault="00DF20B6" w:rsidP="00D96312">
                    <w:pPr>
                      <w:pStyle w:val="Address"/>
                    </w:pPr>
                  </w:p>
                </w:txbxContent>
              </v:textbox>
            </v:shape>
          </w:pict>
        </mc:Fallback>
      </mc:AlternateContent>
    </w:r>
    <w:r w:rsidR="00DF20B6">
      <w:t xml:space="preserve"> </w:t>
    </w:r>
    <w:r w:rsidR="00DF20B6">
      <w:tab/>
    </w:r>
    <w:r w:rsidR="00DF20B6">
      <w:rPr>
        <w:rFonts w:cstheme="minorHAnsi"/>
        <w:szCs w:val="20"/>
      </w:rPr>
      <w:tab/>
    </w:r>
  </w:p>
  <w:p w14:paraId="424D1D80" w14:textId="35C5CB1D" w:rsidR="00DF20B6" w:rsidRPr="00353FC1" w:rsidRDefault="00DF20B6" w:rsidP="00AD27A2">
    <w:pPr>
      <w:pStyle w:val="Footer"/>
    </w:pPr>
    <w:r>
      <w:rPr>
        <w:noProof/>
      </w:rPr>
      <mc:AlternateContent>
        <mc:Choice Requires="wps">
          <w:drawing>
            <wp:anchor distT="0" distB="0" distL="114300" distR="114300" simplePos="0" relativeHeight="251655680" behindDoc="0" locked="0" layoutInCell="1" allowOverlap="1" wp14:anchorId="114AF21F" wp14:editId="03373EFF">
              <wp:simplePos x="0" y="0"/>
              <wp:positionH relativeFrom="column">
                <wp:posOffset>-41910</wp:posOffset>
              </wp:positionH>
              <wp:positionV relativeFrom="paragraph">
                <wp:posOffset>46355</wp:posOffset>
              </wp:positionV>
              <wp:extent cx="5985510" cy="71755"/>
              <wp:effectExtent l="0" t="0" r="34290" b="29845"/>
              <wp:wrapNone/>
              <wp:docPr id="1" name="Straight Connector 1"/>
              <wp:cNvGraphicFramePr/>
              <a:graphic xmlns:a="http://schemas.openxmlformats.org/drawingml/2006/main">
                <a:graphicData uri="http://schemas.microsoft.com/office/word/2010/wordprocessingShape">
                  <wps:wsp>
                    <wps:cNvCnPr/>
                    <wps:spPr>
                      <a:xfrm>
                        <a:off x="0" y="0"/>
                        <a:ext cx="5985510" cy="71755"/>
                      </a:xfrm>
                      <a:prstGeom prst="line">
                        <a:avLst/>
                      </a:prstGeom>
                      <a:ln>
                        <a:solidFill>
                          <a:schemeClr val="bg2">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22EE5CB2" id="Straight Connector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3.65pt" to="468pt,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" strokecolor="#f9f9f7 [1630]"/>
          </w:pict>
        </mc:Fallback>
      </mc:AlternateContent>
    </w:r>
    <w:r>
      <w:rPr>
        <w:noProof/>
      </w:rPr>
      <w:drawing>
        <wp:anchor distT="0" distB="0" distL="114300" distR="114300" simplePos="0" relativeHeight="251656704" behindDoc="1" locked="1" layoutInCell="1" allowOverlap="1" wp14:anchorId="797864CC" wp14:editId="1ABFCDBD">
          <wp:simplePos x="0" y="0"/>
          <wp:positionH relativeFrom="column">
            <wp:posOffset>-50800</wp:posOffset>
          </wp:positionH>
          <wp:positionV relativeFrom="paragraph">
            <wp:posOffset>-3265805</wp:posOffset>
          </wp:positionV>
          <wp:extent cx="3474720" cy="3413760"/>
          <wp:effectExtent l="0" t="0" r="508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28-Foundry-DigiLetterheaad-Assets2_bird.png"/>
                  <pic:cNvPicPr/>
                </pic:nvPicPr>
                <pic:blipFill>
                  <a:blip r:embed="rId1">
                    <a:extLst>
                      <a:ext uri="{BEBA8EAE-BF5A-486C-A8C5-ECC9F3942E4B}">
                        <a14:imgProps xmlns:a14="http://schemas.microsoft.com/office/drawing/2010/main">
                          <a14:imgLayer r:embed="rId2">
                            <a14:imgEffect>
                              <a14:brightnessContrast bright="7000"/>
                            </a14:imgEffect>
                          </a14:imgLayer>
                        </a14:imgProps>
                      </a:ext>
                      <a:ext uri="{28A0092B-C50C-407E-A947-70E740481C1C}">
                        <a14:useLocalDpi xmlns:a14="http://schemas.microsoft.com/office/drawing/2010/main" val="0"/>
                      </a:ext>
                    </a:extLst>
                  </a:blip>
                  <a:stretch>
                    <a:fillRect/>
                  </a:stretch>
                </pic:blipFill>
                <pic:spPr>
                  <a:xfrm>
                    <a:off x="0" y="0"/>
                    <a:ext cx="3474720" cy="3413760"/>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D23AF" w14:textId="77777777" w:rsidR="00527115" w:rsidRDefault="00527115" w:rsidP="00A429FF">
      <w:r>
        <w:rPr>
          <w:noProof/>
        </w:rPr>
        <mc:AlternateContent>
          <mc:Choice Requires="wps">
            <w:drawing>
              <wp:anchor distT="0" distB="0" distL="114300" distR="114300" simplePos="1" relativeHeight="251659264" behindDoc="0" locked="0" layoutInCell="1" allowOverlap="1" wp14:anchorId="7ACEB2FF" wp14:editId="66B5CE98">
                <wp:simplePos x="685800" y="9377045"/>
                <wp:positionH relativeFrom="column">
                  <wp:posOffset>0</wp:posOffset>
                </wp:positionH>
                <wp:positionV relativeFrom="paragraph">
                  <wp:posOffset>0</wp:posOffset>
                </wp:positionV>
                <wp:extent cx="1257300" cy="342900"/>
                <wp:effectExtent l="0" t="0" r="0" b="12700"/>
                <wp:wrapNone/>
                <wp:docPr id="32" name="Text Box 32"/>
                <wp:cNvGraphicFramePr/>
                <a:graphic xmlns:a="http://schemas.openxmlformats.org/drawingml/2006/main">
                  <a:graphicData uri="http://schemas.microsoft.com/office/word/2010/wordprocessingShape">
                    <wps:wsp>
                      <wps:cNvSpPr txBox="1"/>
                      <wps:spPr>
                        <a:xfrm>
                          <a:off x="0" y="0"/>
                          <a:ext cx="1257300" cy="342900"/>
                        </a:xfrm>
                        <a:prstGeom prst="rect">
                          <a:avLst/>
                        </a:prstGeom>
                        <a:noFill/>
                        <a:ln>
                          <a:noFill/>
                        </a:ln>
                        <a:effectLst/>
                        <a:extLst>
                          <a:ext uri="{C572A759-6A51-4108-AA02-DFA0A04FC94B}">
                            <ma14:wrappingTextBox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0CB4134" w14:textId="77777777" w:rsidR="00527115" w:rsidRDefault="00527115" w:rsidP="007C0EA9">
                            <w:pPr>
                              <w:pStyle w:val="Address"/>
                            </w:pPr>
                            <w:r>
                              <w:t xml:space="preserve">504 Sutherland Avenue, Kelowna, BC  V1Y 5X1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type w14:anchorId="7ACEB2FF" id="_x0000_t202" coordsize="21600,21600" o:spt="202" path="m,l,21600r21600,l21600,xe">
                <v:stroke joinstyle="miter"/>
                <v:path gradientshapeok="t" o:connecttype="rect"/>
              </v:shapetype>
              <v:shape id="Text Box 32" o:spid="_x0000_s1026" type="#_x0000_t202" style="position:absolute;margin-left:0;margin-top:0;width:99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" filled="f" stroked="f">
                <v:textbox>
                  <w:txbxContent>
                    <w:p w14:paraId="00CB4134" w14:textId="77777777" w:rsidR="00527115" w:rsidRDefault="00527115" w:rsidP="007C0EA9">
                      <w:pPr>
                        <w:pStyle w:val="Address"/>
                      </w:pPr>
                      <w:r>
                        <w:t xml:space="preserve">504 Sutherland Avenue, Kelowna, </w:t>
                      </w:r>
                      <w:proofErr w:type="gramStart"/>
                      <w:r>
                        <w:t>BC  V</w:t>
                      </w:r>
                      <w:proofErr w:type="gramEnd"/>
                      <w:r>
                        <w:t xml:space="preserve">1Y 5X1 </w:t>
                      </w:r>
                    </w:p>
                  </w:txbxContent>
                </v:textbox>
              </v:shape>
            </w:pict>
          </mc:Fallback>
        </mc:AlternateContent>
      </w:r>
      <w:r>
        <w:separator/>
      </w:r>
    </w:p>
  </w:footnote>
  <w:footnote w:type="continuationSeparator" w:id="0">
    <w:p w14:paraId="5111883E" w14:textId="77777777" w:rsidR="00527115" w:rsidRDefault="00527115" w:rsidP="00A42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09809" w14:textId="77777777" w:rsidR="00DF20B6" w:rsidRDefault="00DF20B6" w:rsidP="005E0014">
    <w:pPr>
      <w:pStyle w:val="Header"/>
      <w:tabs>
        <w:tab w:val="clear" w:pos="360"/>
        <w:tab w:val="clear" w:pos="4320"/>
        <w:tab w:val="clear" w:pos="8640"/>
        <w:tab w:val="center" w:pos="4586"/>
      </w:tabs>
      <w:ind w:left="-540"/>
    </w:pPr>
    <w:r>
      <w:rPr>
        <w:noProof/>
      </w:rPr>
      <w:drawing>
        <wp:anchor distT="0" distB="0" distL="114300" distR="114300" simplePos="0" relativeHeight="251661824" behindDoc="0" locked="0" layoutInCell="1" allowOverlap="1" wp14:anchorId="0FDF0526" wp14:editId="6B522277">
          <wp:simplePos x="0" y="0"/>
          <wp:positionH relativeFrom="column">
            <wp:posOffset>-392430</wp:posOffset>
          </wp:positionH>
          <wp:positionV relativeFrom="paragraph">
            <wp:posOffset>169334</wp:posOffset>
          </wp:positionV>
          <wp:extent cx="2803925" cy="931684"/>
          <wp:effectExtent l="0" t="0" r="0" b="0"/>
          <wp:wrapThrough wrapText="bothSides">
            <wp:wrapPolygon edited="0">
              <wp:start x="2740" y="4712"/>
              <wp:lineTo x="1663" y="7951"/>
              <wp:lineTo x="1663" y="8834"/>
              <wp:lineTo x="2740" y="10012"/>
              <wp:lineTo x="2935" y="16196"/>
              <wp:lineTo x="18787" y="16196"/>
              <wp:lineTo x="18787" y="10012"/>
              <wp:lineTo x="19765" y="9718"/>
              <wp:lineTo x="19961" y="8245"/>
              <wp:lineTo x="19374" y="4712"/>
              <wp:lineTo x="2740" y="4712"/>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28-Foundry-DigiLetterheaad-Assets2_banner 1.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3925" cy="931684"/>
                  </a:xfrm>
                  <a:prstGeom prst="rect">
                    <a:avLst/>
                  </a:prstGeom>
                  <a:ln>
                    <a:noFill/>
                  </a:ln>
                  <a:extLst>
                    <a:ext uri="{53640926-AAD7-44d8-BBD7-CCE9431645EC}">
                      <a14:shadowObscured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3CC8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E833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CE96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86D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0E2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86B8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C0A7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740AD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C47E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5A86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BD183E"/>
    <w:multiLevelType w:val="hybridMultilevel"/>
    <w:tmpl w:val="9FB8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7F1A91"/>
    <w:multiLevelType w:val="hybridMultilevel"/>
    <w:tmpl w:val="CA4EA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0D343A"/>
    <w:multiLevelType w:val="hybridMultilevel"/>
    <w:tmpl w:val="B35C4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5B0110"/>
    <w:multiLevelType w:val="hybridMultilevel"/>
    <w:tmpl w:val="C7161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571DD"/>
    <w:multiLevelType w:val="multilevel"/>
    <w:tmpl w:val="E1A64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9711AA"/>
    <w:multiLevelType w:val="hybridMultilevel"/>
    <w:tmpl w:val="BA30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DE42D3"/>
    <w:multiLevelType w:val="hybridMultilevel"/>
    <w:tmpl w:val="C658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D759C3"/>
    <w:multiLevelType w:val="hybridMultilevel"/>
    <w:tmpl w:val="8CE00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7C6DAE"/>
    <w:multiLevelType w:val="hybridMultilevel"/>
    <w:tmpl w:val="1302786A"/>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9" w15:restartNumberingAfterBreak="0">
    <w:nsid w:val="3D08211F"/>
    <w:multiLevelType w:val="hybridMultilevel"/>
    <w:tmpl w:val="E1DC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843CFA"/>
    <w:multiLevelType w:val="hybridMultilevel"/>
    <w:tmpl w:val="87540F50"/>
    <w:lvl w:ilvl="0" w:tplc="708071C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2946D8"/>
    <w:multiLevelType w:val="hybridMultilevel"/>
    <w:tmpl w:val="642A35B4"/>
    <w:lvl w:ilvl="0" w:tplc="EAE853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1946B8"/>
    <w:multiLevelType w:val="hybridMultilevel"/>
    <w:tmpl w:val="996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A761AF"/>
    <w:multiLevelType w:val="hybridMultilevel"/>
    <w:tmpl w:val="76B80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4E486E"/>
    <w:multiLevelType w:val="hybridMultilevel"/>
    <w:tmpl w:val="DCECD8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48D6F3B"/>
    <w:multiLevelType w:val="hybridMultilevel"/>
    <w:tmpl w:val="0E787E8A"/>
    <w:lvl w:ilvl="0" w:tplc="10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6" w15:restartNumberingAfterBreak="0">
    <w:nsid w:val="56A11E19"/>
    <w:multiLevelType w:val="hybridMultilevel"/>
    <w:tmpl w:val="98A685F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7" w15:restartNumberingAfterBreak="0">
    <w:nsid w:val="59DD3D2B"/>
    <w:multiLevelType w:val="hybridMultilevel"/>
    <w:tmpl w:val="9788D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15649D"/>
    <w:multiLevelType w:val="hybridMultilevel"/>
    <w:tmpl w:val="6AB29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3F66AF"/>
    <w:multiLevelType w:val="hybridMultilevel"/>
    <w:tmpl w:val="3FCCD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9F4FC4"/>
    <w:multiLevelType w:val="hybridMultilevel"/>
    <w:tmpl w:val="D010A85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F55039E"/>
    <w:multiLevelType w:val="multilevel"/>
    <w:tmpl w:val="E1145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6667B3"/>
    <w:multiLevelType w:val="hybridMultilevel"/>
    <w:tmpl w:val="07387114"/>
    <w:lvl w:ilvl="0" w:tplc="708071C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CC38DC"/>
    <w:multiLevelType w:val="hybridMultilevel"/>
    <w:tmpl w:val="4094DD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9B6884"/>
    <w:multiLevelType w:val="hybridMultilevel"/>
    <w:tmpl w:val="C916011E"/>
    <w:lvl w:ilvl="0" w:tplc="432C59B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9E0BA4"/>
    <w:multiLevelType w:val="hybridMultilevel"/>
    <w:tmpl w:val="6CE62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9"/>
  </w:num>
  <w:num w:numId="13">
    <w:abstractNumId w:val="10"/>
  </w:num>
  <w:num w:numId="14">
    <w:abstractNumId w:val="16"/>
  </w:num>
  <w:num w:numId="15">
    <w:abstractNumId w:val="32"/>
  </w:num>
  <w:num w:numId="16">
    <w:abstractNumId w:val="24"/>
  </w:num>
  <w:num w:numId="17">
    <w:abstractNumId w:val="23"/>
  </w:num>
  <w:num w:numId="18">
    <w:abstractNumId w:val="21"/>
  </w:num>
  <w:num w:numId="19">
    <w:abstractNumId w:val="30"/>
  </w:num>
  <w:num w:numId="20">
    <w:abstractNumId w:val="12"/>
  </w:num>
  <w:num w:numId="21">
    <w:abstractNumId w:val="27"/>
  </w:num>
  <w:num w:numId="22">
    <w:abstractNumId w:val="20"/>
  </w:num>
  <w:num w:numId="23">
    <w:abstractNumId w:val="34"/>
  </w:num>
  <w:num w:numId="24">
    <w:abstractNumId w:val="33"/>
  </w:num>
  <w:num w:numId="25">
    <w:abstractNumId w:val="35"/>
  </w:num>
  <w:num w:numId="26">
    <w:abstractNumId w:val="22"/>
  </w:num>
  <w:num w:numId="27">
    <w:abstractNumId w:val="31"/>
  </w:num>
  <w:num w:numId="28">
    <w:abstractNumId w:val="14"/>
  </w:num>
  <w:num w:numId="29">
    <w:abstractNumId w:val="11"/>
  </w:num>
  <w:num w:numId="30">
    <w:abstractNumId w:val="25"/>
  </w:num>
  <w:num w:numId="31">
    <w:abstractNumId w:val="18"/>
  </w:num>
  <w:num w:numId="32">
    <w:abstractNumId w:val="28"/>
  </w:num>
  <w:num w:numId="33">
    <w:abstractNumId w:val="26"/>
  </w:num>
  <w:num w:numId="34">
    <w:abstractNumId w:val="29"/>
  </w:num>
  <w:num w:numId="35">
    <w:abstractNumId w:val="15"/>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F32"/>
    <w:rsid w:val="0000141B"/>
    <w:rsid w:val="00011AB8"/>
    <w:rsid w:val="000806AC"/>
    <w:rsid w:val="0008525A"/>
    <w:rsid w:val="00090FEF"/>
    <w:rsid w:val="000911E7"/>
    <w:rsid w:val="00091709"/>
    <w:rsid w:val="000A4248"/>
    <w:rsid w:val="000B03BA"/>
    <w:rsid w:val="000B0A2E"/>
    <w:rsid w:val="000B3769"/>
    <w:rsid w:val="000B71AE"/>
    <w:rsid w:val="000D5DBF"/>
    <w:rsid w:val="000E0EB8"/>
    <w:rsid w:val="001142D2"/>
    <w:rsid w:val="001250CE"/>
    <w:rsid w:val="00157EF1"/>
    <w:rsid w:val="001615FE"/>
    <w:rsid w:val="00162521"/>
    <w:rsid w:val="00163ED4"/>
    <w:rsid w:val="00166460"/>
    <w:rsid w:val="00191836"/>
    <w:rsid w:val="001B1EEC"/>
    <w:rsid w:val="001E4196"/>
    <w:rsid w:val="001F135E"/>
    <w:rsid w:val="001F217E"/>
    <w:rsid w:val="00201804"/>
    <w:rsid w:val="0020392B"/>
    <w:rsid w:val="00230CEC"/>
    <w:rsid w:val="00242D9A"/>
    <w:rsid w:val="00275359"/>
    <w:rsid w:val="00290218"/>
    <w:rsid w:val="00291D01"/>
    <w:rsid w:val="00293A93"/>
    <w:rsid w:val="002A2D89"/>
    <w:rsid w:val="002D57A8"/>
    <w:rsid w:val="002D6EEA"/>
    <w:rsid w:val="002E2861"/>
    <w:rsid w:val="002E4BB1"/>
    <w:rsid w:val="002F13F1"/>
    <w:rsid w:val="002F2B8D"/>
    <w:rsid w:val="002F3D5E"/>
    <w:rsid w:val="003009A5"/>
    <w:rsid w:val="0030207F"/>
    <w:rsid w:val="00307239"/>
    <w:rsid w:val="00353FC1"/>
    <w:rsid w:val="003609FE"/>
    <w:rsid w:val="00365358"/>
    <w:rsid w:val="003746C7"/>
    <w:rsid w:val="0037743C"/>
    <w:rsid w:val="00385B0E"/>
    <w:rsid w:val="003A1B24"/>
    <w:rsid w:val="003C2E7A"/>
    <w:rsid w:val="003D7CB3"/>
    <w:rsid w:val="003E38CE"/>
    <w:rsid w:val="003E590C"/>
    <w:rsid w:val="003F674D"/>
    <w:rsid w:val="00400FE9"/>
    <w:rsid w:val="00405947"/>
    <w:rsid w:val="00414B53"/>
    <w:rsid w:val="00415CB6"/>
    <w:rsid w:val="00423BC6"/>
    <w:rsid w:val="004342C3"/>
    <w:rsid w:val="00434ECD"/>
    <w:rsid w:val="00445299"/>
    <w:rsid w:val="00456F1F"/>
    <w:rsid w:val="00461838"/>
    <w:rsid w:val="004644A9"/>
    <w:rsid w:val="00465553"/>
    <w:rsid w:val="004A21E2"/>
    <w:rsid w:val="004A3CE9"/>
    <w:rsid w:val="004A6019"/>
    <w:rsid w:val="004A6B78"/>
    <w:rsid w:val="004B1B0F"/>
    <w:rsid w:val="004C0BE9"/>
    <w:rsid w:val="004D3F47"/>
    <w:rsid w:val="004E6E64"/>
    <w:rsid w:val="004E73F7"/>
    <w:rsid w:val="00513B39"/>
    <w:rsid w:val="00520407"/>
    <w:rsid w:val="00527115"/>
    <w:rsid w:val="00534915"/>
    <w:rsid w:val="0053744E"/>
    <w:rsid w:val="005402E8"/>
    <w:rsid w:val="005474B8"/>
    <w:rsid w:val="00555F0F"/>
    <w:rsid w:val="00556A3C"/>
    <w:rsid w:val="00574417"/>
    <w:rsid w:val="0057590F"/>
    <w:rsid w:val="0057630A"/>
    <w:rsid w:val="00591748"/>
    <w:rsid w:val="00591AE0"/>
    <w:rsid w:val="00592BD3"/>
    <w:rsid w:val="005A2046"/>
    <w:rsid w:val="005D2682"/>
    <w:rsid w:val="005D2D10"/>
    <w:rsid w:val="005E0014"/>
    <w:rsid w:val="005F3712"/>
    <w:rsid w:val="005F546B"/>
    <w:rsid w:val="00646782"/>
    <w:rsid w:val="00662DC6"/>
    <w:rsid w:val="00674D13"/>
    <w:rsid w:val="0069110F"/>
    <w:rsid w:val="006A4633"/>
    <w:rsid w:val="006C5874"/>
    <w:rsid w:val="006D28A3"/>
    <w:rsid w:val="006D6048"/>
    <w:rsid w:val="006E6593"/>
    <w:rsid w:val="007045CF"/>
    <w:rsid w:val="007070F1"/>
    <w:rsid w:val="00713D18"/>
    <w:rsid w:val="00717B36"/>
    <w:rsid w:val="00725BDA"/>
    <w:rsid w:val="00734D7D"/>
    <w:rsid w:val="007437E0"/>
    <w:rsid w:val="00747514"/>
    <w:rsid w:val="007677DE"/>
    <w:rsid w:val="00780CE2"/>
    <w:rsid w:val="007920AE"/>
    <w:rsid w:val="00797037"/>
    <w:rsid w:val="007C0EA9"/>
    <w:rsid w:val="007D51BB"/>
    <w:rsid w:val="007E4692"/>
    <w:rsid w:val="007F1371"/>
    <w:rsid w:val="00804F5F"/>
    <w:rsid w:val="008115A6"/>
    <w:rsid w:val="00812D72"/>
    <w:rsid w:val="00813EE0"/>
    <w:rsid w:val="00853D0C"/>
    <w:rsid w:val="0086293D"/>
    <w:rsid w:val="00871819"/>
    <w:rsid w:val="008718B8"/>
    <w:rsid w:val="00871FAC"/>
    <w:rsid w:val="00875B40"/>
    <w:rsid w:val="00892932"/>
    <w:rsid w:val="008A35E7"/>
    <w:rsid w:val="008A6055"/>
    <w:rsid w:val="008C2DB4"/>
    <w:rsid w:val="008D0A72"/>
    <w:rsid w:val="008D7D45"/>
    <w:rsid w:val="008E42C3"/>
    <w:rsid w:val="008F51D8"/>
    <w:rsid w:val="00902C2F"/>
    <w:rsid w:val="00914283"/>
    <w:rsid w:val="0092289D"/>
    <w:rsid w:val="00934730"/>
    <w:rsid w:val="00937E36"/>
    <w:rsid w:val="009725C1"/>
    <w:rsid w:val="00976923"/>
    <w:rsid w:val="009A2D43"/>
    <w:rsid w:val="009C60DD"/>
    <w:rsid w:val="009C67B9"/>
    <w:rsid w:val="009D6C10"/>
    <w:rsid w:val="009E557C"/>
    <w:rsid w:val="009E71D9"/>
    <w:rsid w:val="009F18FB"/>
    <w:rsid w:val="009F7967"/>
    <w:rsid w:val="00A01B40"/>
    <w:rsid w:val="00A058BD"/>
    <w:rsid w:val="00A2098F"/>
    <w:rsid w:val="00A40769"/>
    <w:rsid w:val="00A416C3"/>
    <w:rsid w:val="00A429FF"/>
    <w:rsid w:val="00A4480F"/>
    <w:rsid w:val="00A5566A"/>
    <w:rsid w:val="00A558C8"/>
    <w:rsid w:val="00A60EE1"/>
    <w:rsid w:val="00A6271E"/>
    <w:rsid w:val="00A93612"/>
    <w:rsid w:val="00A94FC6"/>
    <w:rsid w:val="00A95D3C"/>
    <w:rsid w:val="00AA5A09"/>
    <w:rsid w:val="00AA5AC2"/>
    <w:rsid w:val="00AA6CC6"/>
    <w:rsid w:val="00AB436C"/>
    <w:rsid w:val="00AB45F5"/>
    <w:rsid w:val="00AD27A2"/>
    <w:rsid w:val="00AD66AF"/>
    <w:rsid w:val="00AF0FD3"/>
    <w:rsid w:val="00B05E43"/>
    <w:rsid w:val="00B13F06"/>
    <w:rsid w:val="00B1436A"/>
    <w:rsid w:val="00B234D5"/>
    <w:rsid w:val="00B241D8"/>
    <w:rsid w:val="00B27171"/>
    <w:rsid w:val="00B27766"/>
    <w:rsid w:val="00B4016B"/>
    <w:rsid w:val="00B4527C"/>
    <w:rsid w:val="00B55E73"/>
    <w:rsid w:val="00B67CAD"/>
    <w:rsid w:val="00BA32A2"/>
    <w:rsid w:val="00BB4665"/>
    <w:rsid w:val="00BB6D30"/>
    <w:rsid w:val="00BC14C8"/>
    <w:rsid w:val="00BD202D"/>
    <w:rsid w:val="00BE4565"/>
    <w:rsid w:val="00BE72AA"/>
    <w:rsid w:val="00C07C75"/>
    <w:rsid w:val="00C342EA"/>
    <w:rsid w:val="00C45232"/>
    <w:rsid w:val="00C53DF1"/>
    <w:rsid w:val="00C57F3A"/>
    <w:rsid w:val="00C74D2B"/>
    <w:rsid w:val="00C75429"/>
    <w:rsid w:val="00C75944"/>
    <w:rsid w:val="00C81E43"/>
    <w:rsid w:val="00C90995"/>
    <w:rsid w:val="00CB071C"/>
    <w:rsid w:val="00CC5FAD"/>
    <w:rsid w:val="00CC7AB7"/>
    <w:rsid w:val="00CE5451"/>
    <w:rsid w:val="00CF2C46"/>
    <w:rsid w:val="00D15F32"/>
    <w:rsid w:val="00D27A41"/>
    <w:rsid w:val="00D36A23"/>
    <w:rsid w:val="00D4332D"/>
    <w:rsid w:val="00D547C2"/>
    <w:rsid w:val="00D579FF"/>
    <w:rsid w:val="00D626AE"/>
    <w:rsid w:val="00D84405"/>
    <w:rsid w:val="00D85A45"/>
    <w:rsid w:val="00D9164B"/>
    <w:rsid w:val="00D96312"/>
    <w:rsid w:val="00DA7C03"/>
    <w:rsid w:val="00DB4DEE"/>
    <w:rsid w:val="00DF20B6"/>
    <w:rsid w:val="00DF4C0E"/>
    <w:rsid w:val="00DF5D15"/>
    <w:rsid w:val="00E029CE"/>
    <w:rsid w:val="00E372F9"/>
    <w:rsid w:val="00E46942"/>
    <w:rsid w:val="00E6532F"/>
    <w:rsid w:val="00E709D6"/>
    <w:rsid w:val="00E8313E"/>
    <w:rsid w:val="00E958E7"/>
    <w:rsid w:val="00EA0B6C"/>
    <w:rsid w:val="00EA3805"/>
    <w:rsid w:val="00EC38CC"/>
    <w:rsid w:val="00F01A9A"/>
    <w:rsid w:val="00F04B75"/>
    <w:rsid w:val="00F05D80"/>
    <w:rsid w:val="00F16540"/>
    <w:rsid w:val="00F2467E"/>
    <w:rsid w:val="00F27D0B"/>
    <w:rsid w:val="00F4291E"/>
    <w:rsid w:val="00F65237"/>
    <w:rsid w:val="00F74990"/>
    <w:rsid w:val="00F93106"/>
    <w:rsid w:val="00FC5068"/>
    <w:rsid w:val="00FD1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5CAE1BC"/>
  <w14:defaultImageDpi w14:val="300"/>
  <w15:docId w15:val="{AFFC8123-8ADA-D341-A8FA-9266EBDE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5F32"/>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A94FC6"/>
    <w:pPr>
      <w:keepNext/>
      <w:keepLines/>
      <w:tabs>
        <w:tab w:val="left" w:pos="360"/>
      </w:tabs>
      <w:spacing w:before="640" w:after="100" w:afterAutospacing="1" w:line="300" w:lineRule="auto"/>
      <w:contextualSpacing/>
      <w:outlineLvl w:val="0"/>
    </w:pPr>
    <w:rPr>
      <w:rFonts w:ascii="Arial" w:eastAsiaTheme="majorEastAsia" w:hAnsi="Arial" w:cstheme="majorBidi"/>
      <w:b/>
      <w:bCs/>
      <w:color w:val="3DB0C7" w:themeColor="text2"/>
      <w:sz w:val="32"/>
      <w:szCs w:val="32"/>
    </w:rPr>
  </w:style>
  <w:style w:type="paragraph" w:styleId="Heading2">
    <w:name w:val="heading 2"/>
    <w:basedOn w:val="Normal"/>
    <w:next w:val="Normal"/>
    <w:link w:val="Heading2Char"/>
    <w:uiPriority w:val="9"/>
    <w:unhideWhenUsed/>
    <w:qFormat/>
    <w:rsid w:val="00A94FC6"/>
    <w:pPr>
      <w:keepNext/>
      <w:keepLines/>
      <w:tabs>
        <w:tab w:val="left" w:pos="360"/>
      </w:tabs>
      <w:spacing w:before="480" w:after="100" w:afterAutospacing="1" w:line="300" w:lineRule="auto"/>
      <w:outlineLvl w:val="1"/>
    </w:pPr>
    <w:rPr>
      <w:rFonts w:ascii="Arial" w:eastAsiaTheme="majorEastAsia" w:hAnsi="Arial" w:cstheme="majorBidi"/>
      <w:b/>
      <w:bCs/>
      <w:color w:val="3DB0C7" w:themeColor="text2"/>
      <w:sz w:val="24"/>
      <w:szCs w:val="26"/>
    </w:rPr>
  </w:style>
  <w:style w:type="paragraph" w:styleId="Heading3">
    <w:name w:val="heading 3"/>
    <w:basedOn w:val="Normal"/>
    <w:next w:val="Normal"/>
    <w:link w:val="Heading3Char"/>
    <w:uiPriority w:val="9"/>
    <w:unhideWhenUsed/>
    <w:qFormat/>
    <w:rsid w:val="00415CB6"/>
    <w:pPr>
      <w:keepNext/>
      <w:keepLines/>
      <w:tabs>
        <w:tab w:val="left" w:pos="360"/>
      </w:tabs>
      <w:spacing w:before="480" w:after="100" w:afterAutospacing="1" w:line="300" w:lineRule="auto"/>
      <w:outlineLvl w:val="2"/>
    </w:pPr>
    <w:rPr>
      <w:rFonts w:ascii="Arial" w:eastAsiaTheme="majorEastAsia" w:hAnsi="Arial" w:cstheme="majorBidi"/>
      <w:b/>
      <w:bCs/>
      <w:color w:val="3DB0C7" w:themeColor="text2"/>
      <w:szCs w:val="24"/>
    </w:rPr>
  </w:style>
  <w:style w:type="paragraph" w:styleId="Heading4">
    <w:name w:val="heading 4"/>
    <w:basedOn w:val="Normal"/>
    <w:next w:val="Normal"/>
    <w:link w:val="Heading4Char"/>
    <w:uiPriority w:val="9"/>
    <w:unhideWhenUsed/>
    <w:qFormat/>
    <w:rsid w:val="00415CB6"/>
    <w:pPr>
      <w:keepNext/>
      <w:keepLines/>
      <w:tabs>
        <w:tab w:val="left" w:pos="360"/>
      </w:tabs>
      <w:spacing w:before="480" w:after="100" w:afterAutospacing="1" w:line="300" w:lineRule="auto"/>
      <w:outlineLvl w:val="3"/>
    </w:pPr>
    <w:rPr>
      <w:rFonts w:ascii="Arial Bold" w:eastAsiaTheme="majorEastAsia" w:hAnsi="Arial Bold" w:cstheme="majorBidi"/>
      <w:b/>
      <w:bCs/>
      <w:caps/>
      <w:color w:val="3DB0C7" w:themeColor="text2"/>
      <w:spacing w:val="3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FC6"/>
    <w:rPr>
      <w:rFonts w:ascii="Arial" w:eastAsiaTheme="majorEastAsia" w:hAnsi="Arial" w:cstheme="majorBidi"/>
      <w:b/>
      <w:bCs/>
      <w:color w:val="3DB0C7" w:themeColor="text2"/>
      <w:sz w:val="32"/>
      <w:szCs w:val="32"/>
    </w:rPr>
  </w:style>
  <w:style w:type="character" w:customStyle="1" w:styleId="Heading2Char">
    <w:name w:val="Heading 2 Char"/>
    <w:basedOn w:val="DefaultParagraphFont"/>
    <w:link w:val="Heading2"/>
    <w:uiPriority w:val="9"/>
    <w:rsid w:val="00A94FC6"/>
    <w:rPr>
      <w:rFonts w:ascii="Arial" w:eastAsiaTheme="majorEastAsia" w:hAnsi="Arial" w:cstheme="majorBidi"/>
      <w:b/>
      <w:bCs/>
      <w:color w:val="3DB0C7" w:themeColor="text2"/>
      <w:szCs w:val="26"/>
    </w:rPr>
  </w:style>
  <w:style w:type="character" w:customStyle="1" w:styleId="Heading3Char">
    <w:name w:val="Heading 3 Char"/>
    <w:basedOn w:val="DefaultParagraphFont"/>
    <w:link w:val="Heading3"/>
    <w:uiPriority w:val="9"/>
    <w:rsid w:val="00415CB6"/>
    <w:rPr>
      <w:rFonts w:ascii="Arial" w:eastAsiaTheme="majorEastAsia" w:hAnsi="Arial" w:cstheme="majorBidi"/>
      <w:b/>
      <w:bCs/>
      <w:color w:val="3DB0C7" w:themeColor="text2"/>
      <w:sz w:val="22"/>
    </w:rPr>
  </w:style>
  <w:style w:type="character" w:customStyle="1" w:styleId="Heading4Char">
    <w:name w:val="Heading 4 Char"/>
    <w:basedOn w:val="DefaultParagraphFont"/>
    <w:link w:val="Heading4"/>
    <w:uiPriority w:val="9"/>
    <w:rsid w:val="00415CB6"/>
    <w:rPr>
      <w:rFonts w:ascii="Arial Bold" w:eastAsiaTheme="majorEastAsia" w:hAnsi="Arial Bold" w:cstheme="majorBidi"/>
      <w:b/>
      <w:bCs/>
      <w:caps/>
      <w:color w:val="3DB0C7" w:themeColor="text2"/>
      <w:spacing w:val="30"/>
      <w:sz w:val="18"/>
      <w:szCs w:val="18"/>
    </w:rPr>
  </w:style>
  <w:style w:type="paragraph" w:styleId="Header">
    <w:name w:val="header"/>
    <w:basedOn w:val="Normal"/>
    <w:link w:val="HeaderChar"/>
    <w:uiPriority w:val="99"/>
    <w:unhideWhenUsed/>
    <w:rsid w:val="00A429FF"/>
    <w:pPr>
      <w:tabs>
        <w:tab w:val="left" w:pos="360"/>
        <w:tab w:val="center" w:pos="4320"/>
        <w:tab w:val="right" w:pos="8640"/>
      </w:tabs>
      <w:spacing w:before="100" w:beforeAutospacing="1" w:after="100" w:afterAutospacing="1" w:line="300" w:lineRule="auto"/>
    </w:pPr>
    <w:rPr>
      <w:rFonts w:eastAsiaTheme="minorEastAsia"/>
      <w:color w:val="3F4443" w:themeColor="text1"/>
      <w:sz w:val="20"/>
      <w:szCs w:val="24"/>
    </w:rPr>
  </w:style>
  <w:style w:type="character" w:customStyle="1" w:styleId="HeaderChar">
    <w:name w:val="Header Char"/>
    <w:basedOn w:val="DefaultParagraphFont"/>
    <w:link w:val="Header"/>
    <w:uiPriority w:val="99"/>
    <w:rsid w:val="00A429FF"/>
  </w:style>
  <w:style w:type="paragraph" w:styleId="Footer">
    <w:name w:val="footer"/>
    <w:basedOn w:val="Normal"/>
    <w:link w:val="FooterChar"/>
    <w:uiPriority w:val="99"/>
    <w:unhideWhenUsed/>
    <w:rsid w:val="00AD27A2"/>
    <w:pPr>
      <w:tabs>
        <w:tab w:val="left" w:pos="360"/>
        <w:tab w:val="center" w:pos="4320"/>
        <w:tab w:val="right" w:pos="8640"/>
      </w:tabs>
      <w:spacing w:before="100" w:beforeAutospacing="1" w:after="100" w:afterAutospacing="1" w:line="300" w:lineRule="auto"/>
    </w:pPr>
    <w:rPr>
      <w:rFonts w:eastAsiaTheme="minorEastAsia"/>
      <w:color w:val="3F4443" w:themeColor="text1"/>
      <w:sz w:val="18"/>
      <w:szCs w:val="24"/>
    </w:rPr>
  </w:style>
  <w:style w:type="character" w:customStyle="1" w:styleId="FooterChar">
    <w:name w:val="Footer Char"/>
    <w:basedOn w:val="DefaultParagraphFont"/>
    <w:link w:val="Footer"/>
    <w:uiPriority w:val="99"/>
    <w:rsid w:val="00AD27A2"/>
    <w:rPr>
      <w:color w:val="3F4443" w:themeColor="text1"/>
      <w:sz w:val="18"/>
    </w:rPr>
  </w:style>
  <w:style w:type="paragraph" w:customStyle="1" w:styleId="BasicParagraph">
    <w:name w:val="[Basic Paragraph]"/>
    <w:basedOn w:val="Normal"/>
    <w:uiPriority w:val="99"/>
    <w:rsid w:val="00A429FF"/>
    <w:pPr>
      <w:widowControl w:val="0"/>
      <w:autoSpaceDE w:val="0"/>
      <w:autoSpaceDN w:val="0"/>
      <w:adjustRightInd w:val="0"/>
      <w:spacing w:line="288" w:lineRule="auto"/>
      <w:textAlignment w:val="center"/>
    </w:pPr>
    <w:rPr>
      <w:rFonts w:ascii="FranklinGothic-Normal" w:hAnsi="FranklinGothic-Normal" w:cs="FranklinGothic-Normal"/>
      <w:color w:val="000000"/>
    </w:rPr>
  </w:style>
  <w:style w:type="paragraph" w:styleId="BalloonText">
    <w:name w:val="Balloon Text"/>
    <w:basedOn w:val="Normal"/>
    <w:link w:val="BalloonTextChar"/>
    <w:uiPriority w:val="99"/>
    <w:semiHidden/>
    <w:unhideWhenUsed/>
    <w:rsid w:val="00A429FF"/>
    <w:pPr>
      <w:tabs>
        <w:tab w:val="left" w:pos="360"/>
      </w:tabs>
      <w:spacing w:before="100" w:beforeAutospacing="1" w:after="100" w:afterAutospacing="1" w:line="300" w:lineRule="auto"/>
    </w:pPr>
    <w:rPr>
      <w:rFonts w:ascii="Lucida Grande" w:eastAsiaTheme="minorEastAsia" w:hAnsi="Lucida Grande" w:cs="Lucida Grande"/>
      <w:color w:val="3F4443" w:themeColor="text1"/>
      <w:sz w:val="18"/>
      <w:szCs w:val="18"/>
    </w:rPr>
  </w:style>
  <w:style w:type="character" w:customStyle="1" w:styleId="BalloonTextChar">
    <w:name w:val="Balloon Text Char"/>
    <w:basedOn w:val="DefaultParagraphFont"/>
    <w:link w:val="BalloonText"/>
    <w:uiPriority w:val="99"/>
    <w:semiHidden/>
    <w:rsid w:val="00A429FF"/>
    <w:rPr>
      <w:rFonts w:ascii="Lucida Grande" w:hAnsi="Lucida Grande" w:cs="Lucida Grande"/>
      <w:sz w:val="18"/>
      <w:szCs w:val="18"/>
    </w:rPr>
  </w:style>
  <w:style w:type="paragraph" w:customStyle="1" w:styleId="CalloutGrey">
    <w:name w:val="Callout Grey"/>
    <w:qFormat/>
    <w:rsid w:val="00415CB6"/>
    <w:pPr>
      <w:spacing w:before="480" w:after="480"/>
      <w:contextualSpacing/>
    </w:pPr>
    <w:rPr>
      <w:rFonts w:ascii="Arial" w:hAnsi="Arial"/>
      <w:b/>
      <w:color w:val="3F4443" w:themeColor="text1"/>
      <w:sz w:val="56"/>
    </w:rPr>
  </w:style>
  <w:style w:type="paragraph" w:styleId="Quote">
    <w:name w:val="Quote"/>
    <w:basedOn w:val="Normal"/>
    <w:next w:val="Normal"/>
    <w:link w:val="QuoteChar"/>
    <w:uiPriority w:val="29"/>
    <w:qFormat/>
    <w:rsid w:val="00415CB6"/>
    <w:pPr>
      <w:tabs>
        <w:tab w:val="left" w:pos="360"/>
      </w:tabs>
      <w:spacing w:before="100" w:beforeAutospacing="1" w:after="100" w:afterAutospacing="1" w:line="300" w:lineRule="auto"/>
      <w:contextualSpacing/>
    </w:pPr>
    <w:rPr>
      <w:rFonts w:ascii="Arial" w:eastAsiaTheme="minorEastAsia" w:hAnsi="Arial"/>
      <w:b/>
      <w:color w:val="3F4443" w:themeColor="text1"/>
      <w:sz w:val="28"/>
      <w:szCs w:val="28"/>
    </w:rPr>
  </w:style>
  <w:style w:type="character" w:customStyle="1" w:styleId="QuoteChar">
    <w:name w:val="Quote Char"/>
    <w:basedOn w:val="DefaultParagraphFont"/>
    <w:link w:val="Quote"/>
    <w:uiPriority w:val="29"/>
    <w:rsid w:val="00415CB6"/>
    <w:rPr>
      <w:rFonts w:ascii="Arial" w:hAnsi="Arial"/>
      <w:b/>
      <w:color w:val="3F4443" w:themeColor="text1"/>
      <w:sz w:val="28"/>
      <w:szCs w:val="28"/>
    </w:rPr>
  </w:style>
  <w:style w:type="paragraph" w:styleId="TOC1">
    <w:name w:val="toc 1"/>
    <w:basedOn w:val="Normal"/>
    <w:next w:val="Normal"/>
    <w:autoRedefine/>
    <w:uiPriority w:val="39"/>
    <w:semiHidden/>
    <w:unhideWhenUsed/>
    <w:rsid w:val="00365358"/>
    <w:pPr>
      <w:tabs>
        <w:tab w:val="left" w:pos="360"/>
      </w:tabs>
      <w:spacing w:before="120" w:beforeAutospacing="1" w:after="100" w:afterAutospacing="1" w:line="300" w:lineRule="auto"/>
    </w:pPr>
    <w:rPr>
      <w:rFonts w:eastAsiaTheme="minorEastAsia" w:cstheme="minorHAnsi"/>
      <w:b/>
      <w:color w:val="3F4443" w:themeColor="text1"/>
      <w:sz w:val="20"/>
      <w:szCs w:val="24"/>
    </w:rPr>
  </w:style>
  <w:style w:type="paragraph" w:styleId="TOC2">
    <w:name w:val="toc 2"/>
    <w:basedOn w:val="Normal"/>
    <w:next w:val="Normal"/>
    <w:autoRedefine/>
    <w:uiPriority w:val="39"/>
    <w:semiHidden/>
    <w:unhideWhenUsed/>
    <w:rsid w:val="00365358"/>
    <w:pPr>
      <w:tabs>
        <w:tab w:val="left" w:pos="360"/>
      </w:tabs>
      <w:spacing w:before="100" w:beforeAutospacing="1" w:after="100" w:afterAutospacing="1" w:line="300" w:lineRule="auto"/>
      <w:ind w:left="240"/>
    </w:pPr>
    <w:rPr>
      <w:rFonts w:eastAsiaTheme="minorEastAsia" w:cstheme="minorHAnsi"/>
      <w:b/>
      <w:color w:val="3F4443" w:themeColor="text1"/>
      <w:sz w:val="20"/>
    </w:rPr>
  </w:style>
  <w:style w:type="paragraph" w:styleId="TOC3">
    <w:name w:val="toc 3"/>
    <w:basedOn w:val="Normal"/>
    <w:next w:val="Normal"/>
    <w:autoRedefine/>
    <w:uiPriority w:val="39"/>
    <w:semiHidden/>
    <w:unhideWhenUsed/>
    <w:rsid w:val="00365358"/>
    <w:pPr>
      <w:tabs>
        <w:tab w:val="left" w:pos="360"/>
      </w:tabs>
      <w:spacing w:before="100" w:beforeAutospacing="1" w:after="100" w:afterAutospacing="1" w:line="300" w:lineRule="auto"/>
      <w:ind w:left="480"/>
    </w:pPr>
    <w:rPr>
      <w:rFonts w:eastAsiaTheme="minorEastAsia" w:cstheme="minorHAnsi"/>
      <w:color w:val="3F4443" w:themeColor="text1"/>
      <w:sz w:val="20"/>
    </w:rPr>
  </w:style>
  <w:style w:type="paragraph" w:styleId="TOC4">
    <w:name w:val="toc 4"/>
    <w:basedOn w:val="Normal"/>
    <w:next w:val="Normal"/>
    <w:autoRedefine/>
    <w:uiPriority w:val="39"/>
    <w:semiHidden/>
    <w:unhideWhenUsed/>
    <w:rsid w:val="00365358"/>
    <w:pPr>
      <w:tabs>
        <w:tab w:val="left" w:pos="360"/>
      </w:tabs>
      <w:spacing w:before="100" w:beforeAutospacing="1" w:after="100" w:afterAutospacing="1" w:line="300" w:lineRule="auto"/>
      <w:ind w:left="720"/>
    </w:pPr>
    <w:rPr>
      <w:rFonts w:eastAsiaTheme="minorEastAsia" w:cstheme="minorHAnsi"/>
      <w:color w:val="3F4443" w:themeColor="text1"/>
      <w:sz w:val="20"/>
      <w:szCs w:val="20"/>
    </w:rPr>
  </w:style>
  <w:style w:type="paragraph" w:styleId="TOC5">
    <w:name w:val="toc 5"/>
    <w:basedOn w:val="Normal"/>
    <w:next w:val="Normal"/>
    <w:autoRedefine/>
    <w:uiPriority w:val="39"/>
    <w:semiHidden/>
    <w:unhideWhenUsed/>
    <w:rsid w:val="00365358"/>
    <w:pPr>
      <w:tabs>
        <w:tab w:val="left" w:pos="360"/>
      </w:tabs>
      <w:spacing w:before="100" w:beforeAutospacing="1" w:after="100" w:afterAutospacing="1" w:line="300" w:lineRule="auto"/>
      <w:ind w:left="960"/>
    </w:pPr>
    <w:rPr>
      <w:rFonts w:eastAsiaTheme="minorEastAsia" w:cstheme="minorHAnsi"/>
      <w:color w:val="3F4443" w:themeColor="text1"/>
      <w:sz w:val="20"/>
      <w:szCs w:val="20"/>
    </w:rPr>
  </w:style>
  <w:style w:type="paragraph" w:styleId="TOC6">
    <w:name w:val="toc 6"/>
    <w:basedOn w:val="Normal"/>
    <w:next w:val="Normal"/>
    <w:autoRedefine/>
    <w:uiPriority w:val="39"/>
    <w:semiHidden/>
    <w:unhideWhenUsed/>
    <w:rsid w:val="00365358"/>
    <w:pPr>
      <w:tabs>
        <w:tab w:val="left" w:pos="360"/>
      </w:tabs>
      <w:spacing w:before="100" w:beforeAutospacing="1" w:after="100" w:afterAutospacing="1" w:line="300" w:lineRule="auto"/>
      <w:ind w:left="1200"/>
    </w:pPr>
    <w:rPr>
      <w:rFonts w:eastAsiaTheme="minorEastAsia" w:cstheme="minorHAnsi"/>
      <w:color w:val="3F4443" w:themeColor="text1"/>
      <w:sz w:val="20"/>
      <w:szCs w:val="20"/>
    </w:rPr>
  </w:style>
  <w:style w:type="paragraph" w:styleId="TOC7">
    <w:name w:val="toc 7"/>
    <w:basedOn w:val="Normal"/>
    <w:next w:val="Normal"/>
    <w:autoRedefine/>
    <w:uiPriority w:val="39"/>
    <w:semiHidden/>
    <w:unhideWhenUsed/>
    <w:rsid w:val="00365358"/>
    <w:pPr>
      <w:tabs>
        <w:tab w:val="left" w:pos="360"/>
      </w:tabs>
      <w:spacing w:before="100" w:beforeAutospacing="1" w:after="100" w:afterAutospacing="1" w:line="300" w:lineRule="auto"/>
      <w:ind w:left="1440"/>
    </w:pPr>
    <w:rPr>
      <w:rFonts w:eastAsiaTheme="minorEastAsia" w:cstheme="minorHAnsi"/>
      <w:color w:val="3F4443" w:themeColor="text1"/>
      <w:sz w:val="20"/>
      <w:szCs w:val="20"/>
    </w:rPr>
  </w:style>
  <w:style w:type="paragraph" w:styleId="TOC8">
    <w:name w:val="toc 8"/>
    <w:basedOn w:val="Normal"/>
    <w:next w:val="Normal"/>
    <w:autoRedefine/>
    <w:uiPriority w:val="39"/>
    <w:semiHidden/>
    <w:unhideWhenUsed/>
    <w:rsid w:val="00365358"/>
    <w:pPr>
      <w:tabs>
        <w:tab w:val="left" w:pos="360"/>
      </w:tabs>
      <w:spacing w:before="100" w:beforeAutospacing="1" w:after="100" w:afterAutospacing="1" w:line="300" w:lineRule="auto"/>
      <w:ind w:left="1680"/>
    </w:pPr>
    <w:rPr>
      <w:rFonts w:eastAsiaTheme="minorEastAsia" w:cstheme="minorHAnsi"/>
      <w:color w:val="3F4443" w:themeColor="text1"/>
      <w:sz w:val="20"/>
      <w:szCs w:val="20"/>
    </w:rPr>
  </w:style>
  <w:style w:type="paragraph" w:styleId="TOC9">
    <w:name w:val="toc 9"/>
    <w:basedOn w:val="Normal"/>
    <w:next w:val="Normal"/>
    <w:autoRedefine/>
    <w:uiPriority w:val="39"/>
    <w:semiHidden/>
    <w:unhideWhenUsed/>
    <w:rsid w:val="00365358"/>
    <w:pPr>
      <w:tabs>
        <w:tab w:val="left" w:pos="360"/>
      </w:tabs>
      <w:spacing w:before="100" w:beforeAutospacing="1" w:after="100" w:afterAutospacing="1" w:line="300" w:lineRule="auto"/>
      <w:ind w:left="1920"/>
    </w:pPr>
    <w:rPr>
      <w:rFonts w:eastAsiaTheme="minorEastAsia" w:cstheme="minorHAnsi"/>
      <w:color w:val="3F4443" w:themeColor="text1"/>
      <w:sz w:val="20"/>
      <w:szCs w:val="20"/>
    </w:rPr>
  </w:style>
  <w:style w:type="paragraph" w:styleId="NoSpacing">
    <w:name w:val="No Spacing"/>
    <w:uiPriority w:val="1"/>
    <w:qFormat/>
    <w:rsid w:val="0037743C"/>
    <w:pPr>
      <w:tabs>
        <w:tab w:val="left" w:pos="360"/>
      </w:tabs>
    </w:pPr>
    <w:rPr>
      <w:sz w:val="22"/>
    </w:rPr>
  </w:style>
  <w:style w:type="paragraph" w:styleId="BodyText">
    <w:name w:val="Body Text"/>
    <w:aliases w:val="Bold"/>
    <w:basedOn w:val="Normal"/>
    <w:link w:val="BodyTextChar"/>
    <w:uiPriority w:val="99"/>
    <w:unhideWhenUsed/>
    <w:rsid w:val="003746C7"/>
    <w:pPr>
      <w:tabs>
        <w:tab w:val="left" w:pos="360"/>
      </w:tabs>
      <w:spacing w:before="100" w:beforeAutospacing="1" w:after="120" w:afterAutospacing="1" w:line="300" w:lineRule="auto"/>
    </w:pPr>
    <w:rPr>
      <w:rFonts w:eastAsiaTheme="minorEastAsia"/>
      <w:b/>
      <w:color w:val="3F4443" w:themeColor="text1"/>
      <w:sz w:val="20"/>
      <w:szCs w:val="24"/>
    </w:rPr>
  </w:style>
  <w:style w:type="character" w:customStyle="1" w:styleId="BodyTextChar">
    <w:name w:val="Body Text Char"/>
    <w:aliases w:val="Bold Char"/>
    <w:basedOn w:val="DefaultParagraphFont"/>
    <w:link w:val="BodyText"/>
    <w:uiPriority w:val="99"/>
    <w:rsid w:val="003746C7"/>
    <w:rPr>
      <w:b/>
      <w:color w:val="3F4443" w:themeColor="text1"/>
      <w:sz w:val="20"/>
    </w:rPr>
  </w:style>
  <w:style w:type="paragraph" w:styleId="ListBullet">
    <w:name w:val="List Bullet"/>
    <w:basedOn w:val="Normal"/>
    <w:uiPriority w:val="99"/>
    <w:unhideWhenUsed/>
    <w:rsid w:val="0037743C"/>
    <w:pPr>
      <w:numPr>
        <w:numId w:val="1"/>
      </w:numPr>
      <w:spacing w:before="100" w:beforeAutospacing="1" w:after="100" w:afterAutospacing="1" w:line="300" w:lineRule="auto"/>
      <w:contextualSpacing/>
    </w:pPr>
    <w:rPr>
      <w:rFonts w:eastAsiaTheme="minorEastAsia"/>
      <w:color w:val="3F4443" w:themeColor="text1"/>
      <w:sz w:val="20"/>
      <w:szCs w:val="24"/>
    </w:rPr>
  </w:style>
  <w:style w:type="paragraph" w:styleId="ListBullet2">
    <w:name w:val="List Bullet 2"/>
    <w:basedOn w:val="Normal"/>
    <w:uiPriority w:val="99"/>
    <w:unhideWhenUsed/>
    <w:rsid w:val="0037743C"/>
    <w:pPr>
      <w:numPr>
        <w:numId w:val="2"/>
      </w:numPr>
      <w:tabs>
        <w:tab w:val="left" w:pos="360"/>
      </w:tabs>
      <w:spacing w:before="100" w:beforeAutospacing="1" w:after="100" w:afterAutospacing="1" w:line="300" w:lineRule="auto"/>
      <w:contextualSpacing/>
    </w:pPr>
    <w:rPr>
      <w:rFonts w:eastAsiaTheme="minorEastAsia"/>
      <w:color w:val="3F4443" w:themeColor="text1"/>
      <w:sz w:val="20"/>
      <w:szCs w:val="24"/>
    </w:rPr>
  </w:style>
  <w:style w:type="paragraph" w:customStyle="1" w:styleId="CalloutBlue">
    <w:name w:val="Callout Blue"/>
    <w:basedOn w:val="CalloutGrey"/>
    <w:qFormat/>
    <w:rsid w:val="008C2DB4"/>
    <w:rPr>
      <w:color w:val="3DB0C7" w:themeColor="text2"/>
    </w:rPr>
  </w:style>
  <w:style w:type="paragraph" w:customStyle="1" w:styleId="Address">
    <w:name w:val="Address"/>
    <w:basedOn w:val="Normal"/>
    <w:qFormat/>
    <w:rsid w:val="00FC5068"/>
    <w:pPr>
      <w:tabs>
        <w:tab w:val="right" w:pos="360"/>
        <w:tab w:val="left" w:pos="8820"/>
      </w:tabs>
      <w:spacing w:before="100" w:beforeAutospacing="1" w:after="100" w:afterAutospacing="1" w:line="300" w:lineRule="auto"/>
    </w:pPr>
    <w:rPr>
      <w:rFonts w:eastAsiaTheme="minorEastAsia"/>
      <w:color w:val="3F4443" w:themeColor="text1"/>
      <w:sz w:val="18"/>
      <w:szCs w:val="24"/>
    </w:rPr>
  </w:style>
  <w:style w:type="paragraph" w:customStyle="1" w:styleId="URL">
    <w:name w:val="URL"/>
    <w:basedOn w:val="Address"/>
    <w:qFormat/>
    <w:rsid w:val="00201804"/>
    <w:rPr>
      <w:rFonts w:ascii="Arial" w:hAnsi="Arial"/>
      <w:b/>
      <w:color w:val="3DB0C7" w:themeColor="text2"/>
    </w:rPr>
  </w:style>
  <w:style w:type="paragraph" w:styleId="ListParagraph">
    <w:name w:val="List Paragraph"/>
    <w:basedOn w:val="Normal"/>
    <w:uiPriority w:val="34"/>
    <w:qFormat/>
    <w:rsid w:val="00461838"/>
    <w:pPr>
      <w:ind w:left="720"/>
      <w:contextualSpacing/>
    </w:pPr>
  </w:style>
  <w:style w:type="table" w:styleId="LightGrid-Accent5">
    <w:name w:val="Light Grid Accent 5"/>
    <w:basedOn w:val="TableNormal"/>
    <w:uiPriority w:val="62"/>
    <w:rsid w:val="00461838"/>
    <w:rPr>
      <w:rFonts w:eastAsiaTheme="minorHAnsi"/>
      <w:sz w:val="22"/>
      <w:szCs w:val="22"/>
    </w:rPr>
    <w:tblPr>
      <w:tblStyleRowBandSize w:val="1"/>
      <w:tblStyleColBandSize w:val="1"/>
      <w:tblBorders>
        <w:top w:val="single" w:sz="8" w:space="0" w:color="F5DADF" w:themeColor="accent5"/>
        <w:left w:val="single" w:sz="8" w:space="0" w:color="F5DADF" w:themeColor="accent5"/>
        <w:bottom w:val="single" w:sz="8" w:space="0" w:color="F5DADF" w:themeColor="accent5"/>
        <w:right w:val="single" w:sz="8" w:space="0" w:color="F5DADF" w:themeColor="accent5"/>
        <w:insideH w:val="single" w:sz="8" w:space="0" w:color="F5DADF" w:themeColor="accent5"/>
        <w:insideV w:val="single" w:sz="8" w:space="0" w:color="F5DAD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DADF" w:themeColor="accent5"/>
          <w:left w:val="single" w:sz="8" w:space="0" w:color="F5DADF" w:themeColor="accent5"/>
          <w:bottom w:val="single" w:sz="18" w:space="0" w:color="F5DADF" w:themeColor="accent5"/>
          <w:right w:val="single" w:sz="8" w:space="0" w:color="F5DADF" w:themeColor="accent5"/>
          <w:insideH w:val="nil"/>
          <w:insideV w:val="single" w:sz="8" w:space="0" w:color="F5DAD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DADF" w:themeColor="accent5"/>
          <w:left w:val="single" w:sz="8" w:space="0" w:color="F5DADF" w:themeColor="accent5"/>
          <w:bottom w:val="single" w:sz="8" w:space="0" w:color="F5DADF" w:themeColor="accent5"/>
          <w:right w:val="single" w:sz="8" w:space="0" w:color="F5DADF" w:themeColor="accent5"/>
          <w:insideH w:val="nil"/>
          <w:insideV w:val="single" w:sz="8" w:space="0" w:color="F5DAD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DADF" w:themeColor="accent5"/>
          <w:left w:val="single" w:sz="8" w:space="0" w:color="F5DADF" w:themeColor="accent5"/>
          <w:bottom w:val="single" w:sz="8" w:space="0" w:color="F5DADF" w:themeColor="accent5"/>
          <w:right w:val="single" w:sz="8" w:space="0" w:color="F5DADF" w:themeColor="accent5"/>
        </w:tcBorders>
      </w:tcPr>
    </w:tblStylePr>
    <w:tblStylePr w:type="band1Vert">
      <w:tblPr/>
      <w:tcPr>
        <w:tcBorders>
          <w:top w:val="single" w:sz="8" w:space="0" w:color="F5DADF" w:themeColor="accent5"/>
          <w:left w:val="single" w:sz="8" w:space="0" w:color="F5DADF" w:themeColor="accent5"/>
          <w:bottom w:val="single" w:sz="8" w:space="0" w:color="F5DADF" w:themeColor="accent5"/>
          <w:right w:val="single" w:sz="8" w:space="0" w:color="F5DADF" w:themeColor="accent5"/>
        </w:tcBorders>
        <w:shd w:val="clear" w:color="auto" w:fill="FCF5F6" w:themeFill="accent5" w:themeFillTint="3F"/>
      </w:tcPr>
    </w:tblStylePr>
    <w:tblStylePr w:type="band1Horz">
      <w:tblPr/>
      <w:tcPr>
        <w:tcBorders>
          <w:top w:val="single" w:sz="8" w:space="0" w:color="F5DADF" w:themeColor="accent5"/>
          <w:left w:val="single" w:sz="8" w:space="0" w:color="F5DADF" w:themeColor="accent5"/>
          <w:bottom w:val="single" w:sz="8" w:space="0" w:color="F5DADF" w:themeColor="accent5"/>
          <w:right w:val="single" w:sz="8" w:space="0" w:color="F5DADF" w:themeColor="accent5"/>
          <w:insideV w:val="single" w:sz="8" w:space="0" w:color="F5DADF" w:themeColor="accent5"/>
        </w:tcBorders>
        <w:shd w:val="clear" w:color="auto" w:fill="FCF5F6" w:themeFill="accent5" w:themeFillTint="3F"/>
      </w:tcPr>
    </w:tblStylePr>
    <w:tblStylePr w:type="band2Horz">
      <w:tblPr/>
      <w:tcPr>
        <w:tcBorders>
          <w:top w:val="single" w:sz="8" w:space="0" w:color="F5DADF" w:themeColor="accent5"/>
          <w:left w:val="single" w:sz="8" w:space="0" w:color="F5DADF" w:themeColor="accent5"/>
          <w:bottom w:val="single" w:sz="8" w:space="0" w:color="F5DADF" w:themeColor="accent5"/>
          <w:right w:val="single" w:sz="8" w:space="0" w:color="F5DADF" w:themeColor="accent5"/>
          <w:insideV w:val="single" w:sz="8" w:space="0" w:color="F5DADF" w:themeColor="accent5"/>
        </w:tcBorders>
      </w:tcPr>
    </w:tblStylePr>
  </w:style>
  <w:style w:type="character" w:styleId="Hyperlink">
    <w:name w:val="Hyperlink"/>
    <w:basedOn w:val="DefaultParagraphFont"/>
    <w:uiPriority w:val="99"/>
    <w:unhideWhenUsed/>
    <w:rsid w:val="00461838"/>
    <w:rPr>
      <w:color w:val="A8D362" w:themeColor="hyperlink"/>
      <w:u w:val="single"/>
    </w:rPr>
  </w:style>
  <w:style w:type="table" w:styleId="GridTable2">
    <w:name w:val="Grid Table 2"/>
    <w:basedOn w:val="TableNormal"/>
    <w:uiPriority w:val="99"/>
    <w:rsid w:val="00461838"/>
    <w:tblPr>
      <w:tblStyleRowBandSize w:val="1"/>
      <w:tblStyleColBandSize w:val="1"/>
      <w:tblBorders>
        <w:top w:val="single" w:sz="2" w:space="0" w:color="88918F" w:themeColor="text1" w:themeTint="99"/>
        <w:bottom w:val="single" w:sz="2" w:space="0" w:color="88918F" w:themeColor="text1" w:themeTint="99"/>
        <w:insideH w:val="single" w:sz="2" w:space="0" w:color="88918F" w:themeColor="text1" w:themeTint="99"/>
        <w:insideV w:val="single" w:sz="2" w:space="0" w:color="88918F" w:themeColor="text1" w:themeTint="99"/>
      </w:tblBorders>
    </w:tblPr>
    <w:tblStylePr w:type="firstRow">
      <w:rPr>
        <w:b/>
        <w:bCs/>
      </w:rPr>
      <w:tblPr/>
      <w:tcPr>
        <w:tcBorders>
          <w:top w:val="nil"/>
          <w:bottom w:val="single" w:sz="12" w:space="0" w:color="88918F" w:themeColor="text1" w:themeTint="99"/>
          <w:insideH w:val="nil"/>
          <w:insideV w:val="nil"/>
        </w:tcBorders>
        <w:shd w:val="clear" w:color="auto" w:fill="FFFFFF" w:themeFill="background1"/>
      </w:tcPr>
    </w:tblStylePr>
    <w:tblStylePr w:type="lastRow">
      <w:rPr>
        <w:b/>
        <w:bCs/>
      </w:rPr>
      <w:tblPr/>
      <w:tcPr>
        <w:tcBorders>
          <w:top w:val="double" w:sz="2" w:space="0" w:color="88918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AD9" w:themeFill="text1" w:themeFillTint="33"/>
      </w:tcPr>
    </w:tblStylePr>
    <w:tblStylePr w:type="band1Horz">
      <w:tblPr/>
      <w:tcPr>
        <w:shd w:val="clear" w:color="auto" w:fill="D7DAD9" w:themeFill="text1" w:themeFillTint="33"/>
      </w:tcPr>
    </w:tblStylePr>
  </w:style>
  <w:style w:type="table" w:styleId="TableGrid">
    <w:name w:val="Table Grid"/>
    <w:basedOn w:val="TableNormal"/>
    <w:uiPriority w:val="39"/>
    <w:rsid w:val="003D7CB3"/>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7CB3"/>
    <w:rPr>
      <w:sz w:val="16"/>
      <w:szCs w:val="16"/>
    </w:rPr>
  </w:style>
  <w:style w:type="paragraph" w:styleId="CommentText">
    <w:name w:val="annotation text"/>
    <w:basedOn w:val="Normal"/>
    <w:link w:val="CommentTextChar"/>
    <w:uiPriority w:val="99"/>
    <w:semiHidden/>
    <w:unhideWhenUsed/>
    <w:rsid w:val="003D7CB3"/>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3D7CB3"/>
    <w:rPr>
      <w:rFonts w:eastAsiaTheme="minorHAnsi"/>
      <w:sz w:val="20"/>
      <w:szCs w:val="20"/>
    </w:rPr>
  </w:style>
  <w:style w:type="character" w:styleId="SubtleEmphasis">
    <w:name w:val="Subtle Emphasis"/>
    <w:basedOn w:val="DefaultParagraphFont"/>
    <w:uiPriority w:val="19"/>
    <w:qFormat/>
    <w:rsid w:val="003D7CB3"/>
    <w:rPr>
      <w:i/>
      <w:iCs/>
      <w:color w:val="6C7573" w:themeColor="text1" w:themeTint="BF"/>
    </w:rPr>
  </w:style>
  <w:style w:type="paragraph" w:styleId="Revision">
    <w:name w:val="Revision"/>
    <w:hidden/>
    <w:uiPriority w:val="99"/>
    <w:semiHidden/>
    <w:rsid w:val="002F2B8D"/>
    <w:rPr>
      <w:color w:val="3F4443" w:themeColor="text1"/>
      <w:sz w:val="20"/>
    </w:rPr>
  </w:style>
  <w:style w:type="character" w:styleId="Strong">
    <w:name w:val="Strong"/>
    <w:basedOn w:val="DefaultParagraphFont"/>
    <w:uiPriority w:val="22"/>
    <w:qFormat/>
    <w:rsid w:val="0057590F"/>
    <w:rPr>
      <w:b/>
      <w:bCs/>
    </w:rPr>
  </w:style>
  <w:style w:type="paragraph" w:customStyle="1" w:styleId="Default">
    <w:name w:val="Default"/>
    <w:rsid w:val="00290218"/>
    <w:pPr>
      <w:autoSpaceDE w:val="0"/>
      <w:autoSpaceDN w:val="0"/>
      <w:adjustRightInd w:val="0"/>
    </w:pPr>
    <w:rPr>
      <w:rFonts w:ascii="Calibri" w:hAnsi="Calibri" w:cs="Calibri"/>
      <w:color w:val="000000"/>
    </w:rPr>
  </w:style>
  <w:style w:type="paragraph" w:styleId="NormalWeb">
    <w:name w:val="Normal (Web)"/>
    <w:basedOn w:val="Normal"/>
    <w:unhideWhenUsed/>
    <w:rsid w:val="0069110F"/>
    <w:pPr>
      <w:spacing w:after="0" w:line="166" w:lineRule="atLeast"/>
    </w:pPr>
    <w:rPr>
      <w:rFonts w:ascii="Times New Roman" w:eastAsia="Times New Roman" w:hAnsi="Times New Roman" w:cs="Times New Roman"/>
      <w:color w:val="373737"/>
      <w:sz w:val="11"/>
      <w:szCs w:val="11"/>
    </w:rPr>
  </w:style>
  <w:style w:type="paragraph" w:customStyle="1" w:styleId="paragraph">
    <w:name w:val="paragraph"/>
    <w:basedOn w:val="Normal"/>
    <w:rsid w:val="00E958E7"/>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normaltextrun">
    <w:name w:val="normaltextrun"/>
    <w:basedOn w:val="DefaultParagraphFont"/>
    <w:rsid w:val="00E958E7"/>
  </w:style>
  <w:style w:type="character" w:customStyle="1" w:styleId="apple-converted-space">
    <w:name w:val="apple-converted-space"/>
    <w:basedOn w:val="DefaultParagraphFont"/>
    <w:rsid w:val="00E958E7"/>
  </w:style>
  <w:style w:type="character" w:customStyle="1" w:styleId="eop">
    <w:name w:val="eop"/>
    <w:basedOn w:val="DefaultParagraphFont"/>
    <w:rsid w:val="00E95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515630">
      <w:bodyDiv w:val="1"/>
      <w:marLeft w:val="0"/>
      <w:marRight w:val="0"/>
      <w:marTop w:val="0"/>
      <w:marBottom w:val="0"/>
      <w:divBdr>
        <w:top w:val="none" w:sz="0" w:space="0" w:color="auto"/>
        <w:left w:val="none" w:sz="0" w:space="0" w:color="auto"/>
        <w:bottom w:val="none" w:sz="0" w:space="0" w:color="auto"/>
        <w:right w:val="none" w:sz="0" w:space="0" w:color="auto"/>
      </w:divBdr>
      <w:divsChild>
        <w:div w:id="198706157">
          <w:marLeft w:val="0"/>
          <w:marRight w:val="0"/>
          <w:marTop w:val="0"/>
          <w:marBottom w:val="0"/>
          <w:divBdr>
            <w:top w:val="none" w:sz="0" w:space="0" w:color="auto"/>
            <w:left w:val="none" w:sz="0" w:space="0" w:color="auto"/>
            <w:bottom w:val="none" w:sz="0" w:space="0" w:color="auto"/>
            <w:right w:val="none" w:sz="0" w:space="0" w:color="auto"/>
          </w:divBdr>
        </w:div>
        <w:div w:id="675309719">
          <w:marLeft w:val="0"/>
          <w:marRight w:val="0"/>
          <w:marTop w:val="0"/>
          <w:marBottom w:val="0"/>
          <w:divBdr>
            <w:top w:val="none" w:sz="0" w:space="0" w:color="auto"/>
            <w:left w:val="none" w:sz="0" w:space="0" w:color="auto"/>
            <w:bottom w:val="none" w:sz="0" w:space="0" w:color="auto"/>
            <w:right w:val="none" w:sz="0" w:space="0" w:color="auto"/>
          </w:divBdr>
        </w:div>
      </w:divsChild>
    </w:div>
    <w:div w:id="522521360">
      <w:bodyDiv w:val="1"/>
      <w:marLeft w:val="0"/>
      <w:marRight w:val="0"/>
      <w:marTop w:val="0"/>
      <w:marBottom w:val="0"/>
      <w:divBdr>
        <w:top w:val="none" w:sz="0" w:space="0" w:color="auto"/>
        <w:left w:val="none" w:sz="0" w:space="0" w:color="auto"/>
        <w:bottom w:val="none" w:sz="0" w:space="0" w:color="auto"/>
        <w:right w:val="none" w:sz="0" w:space="0" w:color="auto"/>
      </w:divBdr>
    </w:div>
    <w:div w:id="635257625">
      <w:bodyDiv w:val="1"/>
      <w:marLeft w:val="0"/>
      <w:marRight w:val="0"/>
      <w:marTop w:val="0"/>
      <w:marBottom w:val="0"/>
      <w:divBdr>
        <w:top w:val="none" w:sz="0" w:space="0" w:color="auto"/>
        <w:left w:val="none" w:sz="0" w:space="0" w:color="auto"/>
        <w:bottom w:val="none" w:sz="0" w:space="0" w:color="auto"/>
        <w:right w:val="none" w:sz="0" w:space="0" w:color="auto"/>
      </w:divBdr>
    </w:div>
    <w:div w:id="659700324">
      <w:bodyDiv w:val="1"/>
      <w:marLeft w:val="0"/>
      <w:marRight w:val="0"/>
      <w:marTop w:val="0"/>
      <w:marBottom w:val="0"/>
      <w:divBdr>
        <w:top w:val="none" w:sz="0" w:space="0" w:color="auto"/>
        <w:left w:val="none" w:sz="0" w:space="0" w:color="auto"/>
        <w:bottom w:val="none" w:sz="0" w:space="0" w:color="auto"/>
        <w:right w:val="none" w:sz="0" w:space="0" w:color="auto"/>
      </w:divBdr>
    </w:div>
    <w:div w:id="662590355">
      <w:bodyDiv w:val="1"/>
      <w:marLeft w:val="0"/>
      <w:marRight w:val="0"/>
      <w:marTop w:val="0"/>
      <w:marBottom w:val="0"/>
      <w:divBdr>
        <w:top w:val="none" w:sz="0" w:space="0" w:color="auto"/>
        <w:left w:val="none" w:sz="0" w:space="0" w:color="auto"/>
        <w:bottom w:val="none" w:sz="0" w:space="0" w:color="auto"/>
        <w:right w:val="none" w:sz="0" w:space="0" w:color="auto"/>
      </w:divBdr>
    </w:div>
    <w:div w:id="765272805">
      <w:bodyDiv w:val="1"/>
      <w:marLeft w:val="0"/>
      <w:marRight w:val="0"/>
      <w:marTop w:val="0"/>
      <w:marBottom w:val="0"/>
      <w:divBdr>
        <w:top w:val="none" w:sz="0" w:space="0" w:color="auto"/>
        <w:left w:val="none" w:sz="0" w:space="0" w:color="auto"/>
        <w:bottom w:val="none" w:sz="0" w:space="0" w:color="auto"/>
        <w:right w:val="none" w:sz="0" w:space="0" w:color="auto"/>
      </w:divBdr>
    </w:div>
    <w:div w:id="827474141">
      <w:bodyDiv w:val="1"/>
      <w:marLeft w:val="0"/>
      <w:marRight w:val="0"/>
      <w:marTop w:val="0"/>
      <w:marBottom w:val="0"/>
      <w:divBdr>
        <w:top w:val="none" w:sz="0" w:space="0" w:color="auto"/>
        <w:left w:val="none" w:sz="0" w:space="0" w:color="auto"/>
        <w:bottom w:val="none" w:sz="0" w:space="0" w:color="auto"/>
        <w:right w:val="none" w:sz="0" w:space="0" w:color="auto"/>
      </w:divBdr>
    </w:div>
    <w:div w:id="934899185">
      <w:bodyDiv w:val="1"/>
      <w:marLeft w:val="0"/>
      <w:marRight w:val="0"/>
      <w:marTop w:val="0"/>
      <w:marBottom w:val="0"/>
      <w:divBdr>
        <w:top w:val="none" w:sz="0" w:space="0" w:color="auto"/>
        <w:left w:val="none" w:sz="0" w:space="0" w:color="auto"/>
        <w:bottom w:val="none" w:sz="0" w:space="0" w:color="auto"/>
        <w:right w:val="none" w:sz="0" w:space="0" w:color="auto"/>
      </w:divBdr>
    </w:div>
    <w:div w:id="950622961">
      <w:bodyDiv w:val="1"/>
      <w:marLeft w:val="0"/>
      <w:marRight w:val="0"/>
      <w:marTop w:val="0"/>
      <w:marBottom w:val="0"/>
      <w:divBdr>
        <w:top w:val="none" w:sz="0" w:space="0" w:color="auto"/>
        <w:left w:val="none" w:sz="0" w:space="0" w:color="auto"/>
        <w:bottom w:val="none" w:sz="0" w:space="0" w:color="auto"/>
        <w:right w:val="none" w:sz="0" w:space="0" w:color="auto"/>
      </w:divBdr>
    </w:div>
    <w:div w:id="1240094796">
      <w:bodyDiv w:val="1"/>
      <w:marLeft w:val="0"/>
      <w:marRight w:val="0"/>
      <w:marTop w:val="0"/>
      <w:marBottom w:val="0"/>
      <w:divBdr>
        <w:top w:val="none" w:sz="0" w:space="0" w:color="auto"/>
        <w:left w:val="none" w:sz="0" w:space="0" w:color="auto"/>
        <w:bottom w:val="none" w:sz="0" w:space="0" w:color="auto"/>
        <w:right w:val="none" w:sz="0" w:space="0" w:color="auto"/>
      </w:divBdr>
    </w:div>
    <w:div w:id="1429345912">
      <w:bodyDiv w:val="1"/>
      <w:marLeft w:val="0"/>
      <w:marRight w:val="0"/>
      <w:marTop w:val="0"/>
      <w:marBottom w:val="0"/>
      <w:divBdr>
        <w:top w:val="none" w:sz="0" w:space="0" w:color="auto"/>
        <w:left w:val="none" w:sz="0" w:space="0" w:color="auto"/>
        <w:bottom w:val="none" w:sz="0" w:space="0" w:color="auto"/>
        <w:right w:val="none" w:sz="0" w:space="0" w:color="auto"/>
      </w:divBdr>
    </w:div>
    <w:div w:id="1577012384">
      <w:bodyDiv w:val="1"/>
      <w:marLeft w:val="0"/>
      <w:marRight w:val="0"/>
      <w:marTop w:val="0"/>
      <w:marBottom w:val="0"/>
      <w:divBdr>
        <w:top w:val="none" w:sz="0" w:space="0" w:color="auto"/>
        <w:left w:val="none" w:sz="0" w:space="0" w:color="auto"/>
        <w:bottom w:val="none" w:sz="0" w:space="0" w:color="auto"/>
        <w:right w:val="none" w:sz="0" w:space="0" w:color="auto"/>
      </w:divBdr>
    </w:div>
    <w:div w:id="1599218825">
      <w:bodyDiv w:val="1"/>
      <w:marLeft w:val="0"/>
      <w:marRight w:val="0"/>
      <w:marTop w:val="0"/>
      <w:marBottom w:val="0"/>
      <w:divBdr>
        <w:top w:val="none" w:sz="0" w:space="0" w:color="auto"/>
        <w:left w:val="none" w:sz="0" w:space="0" w:color="auto"/>
        <w:bottom w:val="none" w:sz="0" w:space="0" w:color="auto"/>
        <w:right w:val="none" w:sz="0" w:space="0" w:color="auto"/>
      </w:divBdr>
    </w:div>
    <w:div w:id="1659529441">
      <w:bodyDiv w:val="1"/>
      <w:marLeft w:val="0"/>
      <w:marRight w:val="0"/>
      <w:marTop w:val="0"/>
      <w:marBottom w:val="0"/>
      <w:divBdr>
        <w:top w:val="none" w:sz="0" w:space="0" w:color="auto"/>
        <w:left w:val="none" w:sz="0" w:space="0" w:color="auto"/>
        <w:bottom w:val="none" w:sz="0" w:space="0" w:color="auto"/>
        <w:right w:val="none" w:sz="0" w:space="0" w:color="auto"/>
      </w:divBdr>
    </w:div>
    <w:div w:id="1740396789">
      <w:bodyDiv w:val="1"/>
      <w:marLeft w:val="0"/>
      <w:marRight w:val="0"/>
      <w:marTop w:val="0"/>
      <w:marBottom w:val="0"/>
      <w:divBdr>
        <w:top w:val="none" w:sz="0" w:space="0" w:color="auto"/>
        <w:left w:val="none" w:sz="0" w:space="0" w:color="auto"/>
        <w:bottom w:val="none" w:sz="0" w:space="0" w:color="auto"/>
        <w:right w:val="none" w:sz="0" w:space="0" w:color="auto"/>
      </w:divBdr>
    </w:div>
    <w:div w:id="19890486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5157 Foundry PPT Template v2">
  <a:themeElements>
    <a:clrScheme name="Custom 3">
      <a:dk1>
        <a:srgbClr val="3F4443"/>
      </a:dk1>
      <a:lt1>
        <a:srgbClr val="FFFFFF"/>
      </a:lt1>
      <a:dk2>
        <a:srgbClr val="3DB0C7"/>
      </a:dk2>
      <a:lt2>
        <a:srgbClr val="F3F3F0"/>
      </a:lt2>
      <a:accent1>
        <a:srgbClr val="A3D55D"/>
      </a:accent1>
      <a:accent2>
        <a:srgbClr val="D4D0C1"/>
      </a:accent2>
      <a:accent3>
        <a:srgbClr val="EAAA00"/>
      </a:accent3>
      <a:accent4>
        <a:srgbClr val="5CB8B2"/>
      </a:accent4>
      <a:accent5>
        <a:srgbClr val="F5DADF"/>
      </a:accent5>
      <a:accent6>
        <a:srgbClr val="9F5CC0"/>
      </a:accent6>
      <a:hlink>
        <a:srgbClr val="A8D362"/>
      </a:hlink>
      <a:folHlink>
        <a:srgbClr val="A8D36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41F58511059E47B34A3D77C78186FD" ma:contentTypeVersion="17" ma:contentTypeDescription="Create a new document." ma:contentTypeScope="" ma:versionID="583b3e97e9025783b7c63e7cb386604d">
  <xsd:schema xmlns:xsd="http://www.w3.org/2001/XMLSchema" xmlns:xs="http://www.w3.org/2001/XMLSchema" xmlns:p="http://schemas.microsoft.com/office/2006/metadata/properties" xmlns:ns2="08f2c474-b6b7-4d99-aaf4-e6010ea7c696" xmlns:ns3="1381aca0-5b09-47d7-913b-ee8473d9f12b" targetNamespace="http://schemas.microsoft.com/office/2006/metadata/properties" ma:root="true" ma:fieldsID="335d2ce9eb286bfd98807500763e57cf" ns2:_="" ns3:_="">
    <xsd:import namespace="08f2c474-b6b7-4d99-aaf4-e6010ea7c696"/>
    <xsd:import namespace="1381aca0-5b09-47d7-913b-ee8473d9f1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ink" minOccurs="0"/>
                <xsd:element ref="ns2:CommunitySize" minOccurs="0"/>
                <xsd:element ref="ns2:Draft_x002f_F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2c474-b6b7-4d99-aaf4-e6010ea7c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CommunitySize" ma:index="21" nillable="true" ma:displayName="Community Size" ma:format="Dropdown" ma:internalName="CommunitySize">
      <xsd:simpleType>
        <xsd:restriction base="dms:Choice">
          <xsd:enumeration value="Urban"/>
          <xsd:enumeration value="Rural/Remote/Indigenous"/>
          <xsd:enumeration value="n/a"/>
        </xsd:restriction>
      </xsd:simpleType>
    </xsd:element>
    <xsd:element name="Draft_x002f_Final" ma:index="22" nillable="true" ma:displayName="Draft/Final" ma:default="Draft" ma:description="To indicate if a document is in draft form, or final" ma:format="Dropdown" ma:internalName="Draft_x002f_Final">
      <xsd:simpleType>
        <xsd:restriction base="dms:Choice">
          <xsd:enumeration value="Draft"/>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1381aca0-5b09-47d7-913b-ee8473d9f1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08f2c474-b6b7-4d99-aaf4-e6010ea7c696">
      <Url xsi:nil="true"/>
      <Description xsi:nil="true"/>
    </link>
    <CommunitySize xmlns="08f2c474-b6b7-4d99-aaf4-e6010ea7c696" xsi:nil="true"/>
    <Draft_x002f_Final xmlns="08f2c474-b6b7-4d99-aaf4-e6010ea7c696">Final</Draft_x002f_Fina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8339C-C39D-4533-827A-2C9AB163F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2c474-b6b7-4d99-aaf4-e6010ea7c696"/>
    <ds:schemaRef ds:uri="1381aca0-5b09-47d7-913b-ee8473d9f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DD16F-D2B9-4F86-8E31-109C33D9D3EE}">
  <ds:schemaRefs>
    <ds:schemaRef ds:uri="http://schemas.microsoft.com/sharepoint/v3/contenttype/forms"/>
  </ds:schemaRefs>
</ds:datastoreItem>
</file>

<file path=customXml/itemProps3.xml><?xml version="1.0" encoding="utf-8"?>
<ds:datastoreItem xmlns:ds="http://schemas.openxmlformats.org/officeDocument/2006/customXml" ds:itemID="{DE838929-9C68-44B4-AE43-4972F77BDB14}">
  <ds:schemaRefs>
    <ds:schemaRef ds:uri="http://schemas.microsoft.com/office/2006/metadata/properties"/>
    <ds:schemaRef ds:uri="http://schemas.microsoft.com/office/infopath/2007/PartnerControls"/>
    <ds:schemaRef ds:uri="08f2c474-b6b7-4d99-aaf4-e6010ea7c696"/>
  </ds:schemaRefs>
</ds:datastoreItem>
</file>

<file path=customXml/itemProps4.xml><?xml version="1.0" encoding="utf-8"?>
<ds:datastoreItem xmlns:ds="http://schemas.openxmlformats.org/officeDocument/2006/customXml" ds:itemID="{13D369DF-7CCC-784C-9390-42F32454D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  Boden</dc:creator>
  <cp:keywords/>
  <dc:description/>
  <cp:lastModifiedBy>Holly Sawchuk</cp:lastModifiedBy>
  <cp:revision>10</cp:revision>
  <cp:lastPrinted>2019-08-27T22:23:00Z</cp:lastPrinted>
  <dcterms:created xsi:type="dcterms:W3CDTF">2020-07-03T20:36:00Z</dcterms:created>
  <dcterms:modified xsi:type="dcterms:W3CDTF">2021-02-19T23:58:00Z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0x0101004041F58511059E47B34A3D77C78186FD</vt:lpwstr>
  </property>
  <property fmtid="{D5CDD505-2E9C-101B-9397-08002B2CF9AE}" pid="3" name="Draft">
    <vt:lpwstr>DRAFT</vt:lpwstr>
  </property>
</Properties>
</file>